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0BC" w:rsidRDefault="00214395">
      <w:pPr>
        <w:spacing w:before="300"/>
        <w:jc w:val="center"/>
      </w:pPr>
      <w:r>
        <w:t>ЮРИДИЧНІ ОСОБИ,</w:t>
      </w:r>
      <w:r w:rsidR="00C505A5">
        <w:t xml:space="preserve"> </w:t>
      </w:r>
    </w:p>
    <w:p w:rsidR="000410BC" w:rsidRDefault="00214395">
      <w:pPr>
        <w:spacing w:after="300"/>
        <w:jc w:val="center"/>
      </w:pPr>
      <w:r>
        <w:t>до яких застосовуються персональні спеціальні економічні та інші обмежувальні заходи (санкції)</w:t>
      </w:r>
    </w:p>
    <w:tbl>
      <w:tblPr>
        <w:tblW w:w="5189" w:type="pct"/>
        <w:jc w:val="center"/>
        <w:tblCellMar>
          <w:top w:w="60" w:type="dxa"/>
          <w:left w:w="60" w:type="dxa"/>
          <w:bottom w:w="60" w:type="dxa"/>
          <w:right w:w="60" w:type="dxa"/>
        </w:tblCellMar>
        <w:tblLook w:val="0000" w:firstRow="0" w:lastRow="0" w:firstColumn="0" w:lastColumn="0" w:noHBand="0" w:noVBand="0"/>
      </w:tblPr>
      <w:tblGrid>
        <w:gridCol w:w="420"/>
        <w:gridCol w:w="6614"/>
        <w:gridCol w:w="7332"/>
        <w:gridCol w:w="1467"/>
      </w:tblGrid>
      <w:tr w:rsidR="000410BC" w:rsidTr="00277A3E">
        <w:trPr>
          <w:tblHeader/>
          <w:jc w:val="center"/>
        </w:trPr>
        <w:tc>
          <w:tcPr>
            <w:tcW w:w="133" w:type="pct"/>
            <w:tcBorders>
              <w:top w:val="single" w:sz="4" w:space="0" w:color="auto"/>
              <w:bottom w:val="single" w:sz="4" w:space="0" w:color="auto"/>
              <w:right w:val="single" w:sz="4" w:space="0" w:color="auto"/>
            </w:tcBorders>
            <w:vAlign w:val="center"/>
          </w:tcPr>
          <w:p w:rsidR="000410BC" w:rsidRDefault="00214395">
            <w:pPr>
              <w:jc w:val="center"/>
            </w:pPr>
            <w:r>
              <w:t>№</w:t>
            </w:r>
          </w:p>
          <w:p w:rsidR="000410BC" w:rsidRDefault="00214395">
            <w:pPr>
              <w:jc w:val="center"/>
            </w:pPr>
            <w:r>
              <w:t>з/п</w:t>
            </w:r>
          </w:p>
        </w:tc>
        <w:tc>
          <w:tcPr>
            <w:tcW w:w="2092" w:type="pct"/>
            <w:tcBorders>
              <w:top w:val="single" w:sz="4" w:space="0" w:color="auto"/>
              <w:left w:val="single" w:sz="4" w:space="0" w:color="auto"/>
              <w:bottom w:val="single" w:sz="4" w:space="0" w:color="auto"/>
              <w:right w:val="single" w:sz="4" w:space="0" w:color="auto"/>
            </w:tcBorders>
            <w:vAlign w:val="center"/>
          </w:tcPr>
          <w:p w:rsidR="000410BC" w:rsidRDefault="00214395">
            <w:pPr>
              <w:jc w:val="center"/>
            </w:pPr>
            <w:r>
              <w:t>Ідентифікаційні дані</w:t>
            </w:r>
          </w:p>
          <w:p w:rsidR="000410BC" w:rsidRDefault="00214395">
            <w:pPr>
              <w:jc w:val="center"/>
            </w:pPr>
            <w:r>
              <w:t>(повне найменування та реквізити юридичної особи)</w:t>
            </w:r>
          </w:p>
        </w:tc>
        <w:tc>
          <w:tcPr>
            <w:tcW w:w="2317" w:type="pct"/>
            <w:tcBorders>
              <w:top w:val="single" w:sz="4" w:space="0" w:color="auto"/>
              <w:left w:val="single" w:sz="4" w:space="0" w:color="auto"/>
              <w:bottom w:val="single" w:sz="4" w:space="0" w:color="auto"/>
              <w:right w:val="single" w:sz="4" w:space="0" w:color="auto"/>
            </w:tcBorders>
            <w:vAlign w:val="center"/>
          </w:tcPr>
          <w:p w:rsidR="000410BC" w:rsidRDefault="00214395">
            <w:pPr>
              <w:jc w:val="center"/>
            </w:pPr>
            <w:r>
              <w:t>Вид обмежувального заходу</w:t>
            </w:r>
          </w:p>
          <w:p w:rsidR="000410BC" w:rsidRDefault="00214395">
            <w:pPr>
              <w:jc w:val="center"/>
            </w:pPr>
            <w:r>
              <w:t>(відповідно до Закону України "Про санкції")</w:t>
            </w:r>
          </w:p>
        </w:tc>
        <w:tc>
          <w:tcPr>
            <w:tcW w:w="458" w:type="pct"/>
            <w:tcBorders>
              <w:top w:val="single" w:sz="4" w:space="0" w:color="auto"/>
              <w:left w:val="single" w:sz="4" w:space="0" w:color="auto"/>
              <w:bottom w:val="single" w:sz="4" w:space="0" w:color="auto"/>
            </w:tcBorders>
            <w:vAlign w:val="center"/>
          </w:tcPr>
          <w:p w:rsidR="000410BC" w:rsidRDefault="00214395" w:rsidP="00D7457B">
            <w:pPr>
              <w:jc w:val="center"/>
            </w:pPr>
            <w:r>
              <w:t>Строк застосування</w:t>
            </w:r>
          </w:p>
        </w:tc>
      </w:tr>
      <w:tr w:rsidR="000410BC" w:rsidTr="00277A3E">
        <w:trPr>
          <w:jc w:val="center"/>
        </w:trPr>
        <w:tc>
          <w:tcPr>
            <w:tcW w:w="133" w:type="pct"/>
            <w:tcBorders>
              <w:top w:val="single" w:sz="4" w:space="0" w:color="auto"/>
            </w:tcBorders>
          </w:tcPr>
          <w:p w:rsidR="000410BC" w:rsidRDefault="00214395" w:rsidP="00277A3E">
            <w:pPr>
              <w:spacing w:before="120"/>
            </w:pPr>
            <w:r>
              <w:t>1.</w:t>
            </w:r>
          </w:p>
        </w:tc>
        <w:tc>
          <w:tcPr>
            <w:tcW w:w="2092" w:type="pct"/>
            <w:tcBorders>
              <w:top w:val="single" w:sz="4" w:space="0" w:color="auto"/>
            </w:tcBorders>
          </w:tcPr>
          <w:p w:rsidR="000410BC" w:rsidRDefault="00214395" w:rsidP="00277A3E">
            <w:pPr>
              <w:spacing w:before="120"/>
            </w:pPr>
            <w:r>
              <w:t>Акціонерне товариство "Южноуральський арматурно-ізоляторний завод" (Акционерное общество "Южноуральский арматурно-изоляторный завод", АО "ЮАИЗ", Joint-Stock Company "Yuzhnouralsk Insulators and Fittings Plant", YuAIZ JSC), країна реєстрації – Російська Федерація.</w:t>
            </w:r>
          </w:p>
          <w:p w:rsidR="00D5457E" w:rsidRPr="00277A3E" w:rsidRDefault="00214395">
            <w:r>
              <w:t xml:space="preserve">Відомості згідно з Єдиним державним реєстром юридичних осіб Російської Федерації: основний державний реєстраційний номер – 1056164102455, </w:t>
            </w:r>
          </w:p>
          <w:p w:rsidR="000410BC" w:rsidRDefault="00214395">
            <w:r>
              <w:t xml:space="preserve">податковий </w:t>
            </w:r>
            <w:r w:rsidR="00154902">
              <w:t>номер – Російська Федерація</w:t>
            </w:r>
            <w:r>
              <w:t xml:space="preserve"> – 6164235725.</w:t>
            </w:r>
          </w:p>
          <w:p w:rsidR="00D5457E" w:rsidRPr="00277A3E" w:rsidRDefault="00214395">
            <w:r>
              <w:t xml:space="preserve">Місце розташування – Російська Федерація, 457040, Челябінська обл., м. Южноуральськ, вул. Заводська, буд. 1Е, оф. 214 (Российская Федерация, 457040, Челябинская обл., </w:t>
            </w:r>
          </w:p>
          <w:p w:rsidR="000410BC" w:rsidRDefault="00214395">
            <w:r>
              <w:t>г. Южноуральск, ул. Заводская, д. 1Е, оф. 214).</w:t>
            </w:r>
          </w:p>
        </w:tc>
        <w:tc>
          <w:tcPr>
            <w:tcW w:w="2317" w:type="pct"/>
            <w:tcBorders>
              <w:top w:val="single" w:sz="4" w:space="0" w:color="auto"/>
            </w:tcBorders>
          </w:tcPr>
          <w:p w:rsidR="000410BC" w:rsidRDefault="00214395" w:rsidP="00277A3E">
            <w:pPr>
              <w:spacing w:before="120"/>
            </w:pPr>
            <w:r>
              <w:t xml:space="preserve">1) позбавлення державних нагород України, інших форм відзначення; </w:t>
            </w:r>
          </w:p>
          <w:p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w:t>
            </w:r>
            <w:bookmarkStart w:id="0" w:name="_GoBack"/>
            <w:bookmarkEnd w:id="0"/>
            <w:r>
              <w:t xml:space="preserve">них або юридичних осіб) вчиняти дії, тотожні за змістом здійсненню права розпорядження ними; </w:t>
            </w:r>
          </w:p>
          <w:p w:rsidR="000410BC" w:rsidRDefault="00214395">
            <w:r>
              <w:t xml:space="preserve">3) обмеження торговельних операцій (повне припинення); </w:t>
            </w:r>
          </w:p>
          <w:p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rsidR="000410BC" w:rsidRDefault="00214395">
            <w:r>
              <w:t xml:space="preserve">5) запобігання виведенню капіталів за межі України; </w:t>
            </w:r>
          </w:p>
          <w:p w:rsidR="000410BC" w:rsidRDefault="00214395">
            <w:r>
              <w:t>6) зупинення виконання економічних та фінансових зобов</w:t>
            </w:r>
            <w:r w:rsidR="008C4B0F">
              <w:t>'</w:t>
            </w:r>
            <w:r>
              <w:t xml:space="preserve">язань; </w:t>
            </w:r>
          </w:p>
          <w:p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410BC" w:rsidRDefault="00214395">
            <w:r>
              <w:lastRenderedPageBreak/>
              <w:t xml:space="preserve">9) заборона здійснення публічних та оборонних закупівель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rsidR="000410BC" w:rsidRDefault="00214395">
            <w:r>
              <w:t>14) заборона передання технологій, прав на об</w:t>
            </w:r>
            <w:r w:rsidR="008C4B0F">
              <w:t>'</w:t>
            </w:r>
            <w:r>
              <w:t xml:space="preserve">єкти права інтелектуальної власності; </w:t>
            </w:r>
          </w:p>
          <w:p w:rsidR="000410BC" w:rsidRDefault="00214395">
            <w:r>
              <w:t xml:space="preserve">15) анулювання офіційних візитів, засідань, переговорів з питань укладення договорів чи угод; </w:t>
            </w:r>
          </w:p>
          <w:p w:rsidR="000410BC" w:rsidRDefault="00214395">
            <w:r>
              <w:t>16) заборона на набуття у власність земельних ділянок.</w:t>
            </w:r>
          </w:p>
        </w:tc>
        <w:tc>
          <w:tcPr>
            <w:tcW w:w="458" w:type="pct"/>
            <w:tcBorders>
              <w:top w:val="single" w:sz="4" w:space="0" w:color="auto"/>
            </w:tcBorders>
          </w:tcPr>
          <w:p w:rsidR="000410BC" w:rsidRDefault="00214395" w:rsidP="00D7457B">
            <w:pPr>
              <w:spacing w:before="120"/>
              <w:jc w:val="center"/>
            </w:pPr>
            <w:r>
              <w:lastRenderedPageBreak/>
              <w:t>безстроково; десять років</w:t>
            </w:r>
          </w:p>
        </w:tc>
      </w:tr>
      <w:tr w:rsidR="000410BC" w:rsidTr="00277A3E">
        <w:trPr>
          <w:jc w:val="center"/>
        </w:trPr>
        <w:tc>
          <w:tcPr>
            <w:tcW w:w="133" w:type="pct"/>
          </w:tcPr>
          <w:p w:rsidR="000410BC" w:rsidRDefault="00214395">
            <w:r>
              <w:lastRenderedPageBreak/>
              <w:t>2.</w:t>
            </w:r>
          </w:p>
        </w:tc>
        <w:tc>
          <w:tcPr>
            <w:tcW w:w="2092" w:type="pct"/>
          </w:tcPr>
          <w:p w:rsidR="000410BC" w:rsidRDefault="00214395">
            <w:r>
              <w:t>Товариство з обмеженою відповідальністю "АСР" (Общество с ограниченной ответственностью "АСР", Limited Liability Company "ASR"), країна реєстрації – Російська Федерація.</w:t>
            </w:r>
          </w:p>
          <w:p w:rsidR="00D5457E" w:rsidRPr="00277A3E" w:rsidRDefault="00214395">
            <w:r>
              <w:t xml:space="preserve">Відомості згідно з Єдиним державним реєстром юридичних осіб Російської Федерації: основний державний реєстраційний номер – 1122223003869, </w:t>
            </w:r>
          </w:p>
          <w:p w:rsidR="000410BC" w:rsidRDefault="00214395">
            <w:r>
              <w:t xml:space="preserve">податковий </w:t>
            </w:r>
            <w:r w:rsidR="00154902">
              <w:t>номер – Російська Федерація</w:t>
            </w:r>
            <w:r>
              <w:t xml:space="preserve"> – 2223586015.</w:t>
            </w:r>
          </w:p>
          <w:p w:rsidR="00D5457E" w:rsidRPr="00277A3E" w:rsidRDefault="00214395">
            <w:r>
              <w:t xml:space="preserve">Місце розташування – Російська Федерація, 117105, </w:t>
            </w:r>
          </w:p>
          <w:p w:rsidR="00D5457E" w:rsidRPr="00277A3E" w:rsidRDefault="00214395">
            <w:r>
              <w:t xml:space="preserve">м. Москва, шосе Варшавське, буд. 39, прим. 5/1 (Российская Федерация, 117105, г. Москва, шоссе Варшавское, д. 39, </w:t>
            </w:r>
          </w:p>
          <w:p w:rsidR="000410BC" w:rsidRDefault="00214395">
            <w:r>
              <w:t>пом. 5/1).</w:t>
            </w:r>
          </w:p>
        </w:tc>
        <w:tc>
          <w:tcPr>
            <w:tcW w:w="2317" w:type="pct"/>
          </w:tcPr>
          <w:p w:rsidR="000410BC" w:rsidRDefault="00214395">
            <w:r>
              <w:t xml:space="preserve">1) позбавлення державних нагород України, інших форм відзначення; </w:t>
            </w:r>
          </w:p>
          <w:p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410BC" w:rsidRDefault="00214395">
            <w:r>
              <w:t xml:space="preserve">3) обмеження торговельних операцій (повне припинення); </w:t>
            </w:r>
          </w:p>
          <w:p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rsidR="000410BC" w:rsidRDefault="00214395">
            <w:r>
              <w:t xml:space="preserve">5) запобігання виведенню капіталів за межі України; </w:t>
            </w:r>
          </w:p>
          <w:p w:rsidR="000410BC" w:rsidRDefault="00214395">
            <w:r>
              <w:t>6) зупинення виконання економічних та фінансових зобов</w:t>
            </w:r>
            <w:r w:rsidR="008C4B0F">
              <w:t>'</w:t>
            </w:r>
            <w:r>
              <w:t xml:space="preserve">язань; </w:t>
            </w:r>
          </w:p>
          <w:p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410BC" w:rsidRDefault="00214395">
            <w:r>
              <w:t xml:space="preserve">9) заборона здійснення публічних та оборонних закупівель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w:t>
            </w:r>
            <w:r>
              <w:lastRenderedPageBreak/>
              <w:t xml:space="preserve">внутрішніх вод, портів та повітряних суден до повітряного простору України або здійснення посадки на території України (повна заборона); </w:t>
            </w:r>
          </w:p>
          <w:p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rsidR="000410BC" w:rsidRDefault="00214395">
            <w:r>
              <w:t>14) заборона передання технологій, прав на об</w:t>
            </w:r>
            <w:r w:rsidR="008C4B0F">
              <w:t>'</w:t>
            </w:r>
            <w:r>
              <w:t xml:space="preserve">єкти права інтелектуальної власності; </w:t>
            </w:r>
          </w:p>
          <w:p w:rsidR="000410BC" w:rsidRDefault="00214395">
            <w:r>
              <w:t xml:space="preserve">15) анулювання офіційних візитів, засідань, переговорів з питань укладення договорів чи угод; </w:t>
            </w:r>
          </w:p>
          <w:p w:rsidR="000410BC" w:rsidRDefault="00214395">
            <w:r>
              <w:t>16) заборона на набуття у власність земельних ділянок.</w:t>
            </w:r>
          </w:p>
        </w:tc>
        <w:tc>
          <w:tcPr>
            <w:tcW w:w="458" w:type="pct"/>
          </w:tcPr>
          <w:p w:rsidR="000410BC" w:rsidRDefault="00214395" w:rsidP="00D7457B">
            <w:pPr>
              <w:jc w:val="center"/>
            </w:pPr>
            <w:r>
              <w:lastRenderedPageBreak/>
              <w:t>безстроково; десять років</w:t>
            </w:r>
          </w:p>
        </w:tc>
      </w:tr>
      <w:tr w:rsidR="000410BC" w:rsidTr="00277A3E">
        <w:trPr>
          <w:jc w:val="center"/>
        </w:trPr>
        <w:tc>
          <w:tcPr>
            <w:tcW w:w="133" w:type="pct"/>
          </w:tcPr>
          <w:p w:rsidR="000410BC" w:rsidRDefault="00214395">
            <w:r>
              <w:t>3.</w:t>
            </w:r>
          </w:p>
        </w:tc>
        <w:tc>
          <w:tcPr>
            <w:tcW w:w="2092" w:type="pct"/>
          </w:tcPr>
          <w:p w:rsidR="00D5457E" w:rsidRPr="00277A3E" w:rsidRDefault="00214395">
            <w:r>
              <w:t xml:space="preserve">Товариство з обмеженою відповідальністю "Есефджі Балтика" (Общество с ограниченной ответственностью "Эсэфджи Балтика", Limited Liability Company "SFG Baltika"), </w:t>
            </w:r>
          </w:p>
          <w:p w:rsidR="000410BC" w:rsidRDefault="00214395">
            <w:r>
              <w:t>країна реєстрації – Російська Федерація.</w:t>
            </w:r>
          </w:p>
          <w:p w:rsidR="00D5457E" w:rsidRPr="00277A3E" w:rsidRDefault="00214395">
            <w:r>
              <w:t xml:space="preserve">Відомості згідно з Єдиним державним реєстром юридичних осіб Російської Федерації: основний державний реєстраційний номер – 1177847008019, </w:t>
            </w:r>
          </w:p>
          <w:p w:rsidR="000410BC" w:rsidRDefault="00214395">
            <w:r>
              <w:t xml:space="preserve">податковий </w:t>
            </w:r>
            <w:r w:rsidR="00154902">
              <w:t>номер – Російська Федерація</w:t>
            </w:r>
            <w:r>
              <w:t xml:space="preserve"> – 7814677901.</w:t>
            </w:r>
          </w:p>
          <w:p w:rsidR="00D5457E" w:rsidRPr="00277A3E" w:rsidRDefault="00214395">
            <w:r>
              <w:t xml:space="preserve">Місце розташування – Російська Федерація, 194292, </w:t>
            </w:r>
          </w:p>
          <w:p w:rsidR="000410BC" w:rsidRDefault="00214395">
            <w:r>
              <w:t xml:space="preserve">м. Санкт-Петербург, пров. 3-й Верхній, буд. 10, літер Е, оф. 1 </w:t>
            </w:r>
            <w:r>
              <w:lastRenderedPageBreak/>
              <w:t xml:space="preserve">(Российская Федерация, 194292, г. Санкт-Петербург, </w:t>
            </w:r>
            <w:r w:rsidR="001E0B1D">
              <w:br/>
            </w:r>
            <w:r>
              <w:t>пер. 3-й Верхний, д. 10, литер Е, оф. 1).</w:t>
            </w:r>
          </w:p>
        </w:tc>
        <w:tc>
          <w:tcPr>
            <w:tcW w:w="2317" w:type="pct"/>
          </w:tcPr>
          <w:p w:rsidR="000410BC" w:rsidRDefault="00214395">
            <w:r>
              <w:lastRenderedPageBreak/>
              <w:t xml:space="preserve">1) позбавлення державних нагород України, інших форм відзначення; </w:t>
            </w:r>
          </w:p>
          <w:p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410BC" w:rsidRDefault="00214395">
            <w:r>
              <w:t xml:space="preserve">3) обмеження торговельних операцій (повне припинення); </w:t>
            </w:r>
          </w:p>
          <w:p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rsidR="000410BC" w:rsidRDefault="00214395">
            <w:r>
              <w:t xml:space="preserve">5) запобігання виведенню капіталів за межі України; </w:t>
            </w:r>
          </w:p>
          <w:p w:rsidR="000410BC" w:rsidRDefault="00214395">
            <w:r>
              <w:lastRenderedPageBreak/>
              <w:t>6) зупинення виконання економічних та фінансових зобов</w:t>
            </w:r>
            <w:r w:rsidR="008C4B0F">
              <w:t>'</w:t>
            </w:r>
            <w:r>
              <w:t xml:space="preserve">язань; </w:t>
            </w:r>
          </w:p>
          <w:p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410BC" w:rsidRDefault="00214395">
            <w:r>
              <w:t xml:space="preserve">9) заборона здійснення публічних та оборонних закупівель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E0B1D" w:rsidRDefault="00214395">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w:t>
            </w:r>
            <w:r w:rsidR="001E0B1D">
              <w:br/>
            </w:r>
          </w:p>
          <w:p w:rsidR="000410BC" w:rsidRDefault="00214395">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rsidR="000410BC" w:rsidRDefault="00214395">
            <w:r>
              <w:t>14) заборона передання технологій, прав на об</w:t>
            </w:r>
            <w:r w:rsidR="008C4B0F">
              <w:t>'</w:t>
            </w:r>
            <w:r>
              <w:t xml:space="preserve">єкти права інтелектуальної власності; </w:t>
            </w:r>
          </w:p>
          <w:p w:rsidR="000410BC" w:rsidRDefault="00214395">
            <w:r>
              <w:t xml:space="preserve">15) анулювання офіційних візитів, засідань, переговорів з питань укладення договорів чи угод; </w:t>
            </w:r>
          </w:p>
          <w:p w:rsidR="000410BC" w:rsidRDefault="00214395">
            <w:r>
              <w:t>16) заборона на набуття у власність земельних ділянок.</w:t>
            </w:r>
          </w:p>
        </w:tc>
        <w:tc>
          <w:tcPr>
            <w:tcW w:w="458" w:type="pct"/>
          </w:tcPr>
          <w:p w:rsidR="000410BC" w:rsidRDefault="00214395" w:rsidP="00D7457B">
            <w:pPr>
              <w:jc w:val="center"/>
            </w:pPr>
            <w:r>
              <w:lastRenderedPageBreak/>
              <w:t>безстроково; десять років</w:t>
            </w:r>
          </w:p>
        </w:tc>
      </w:tr>
      <w:tr w:rsidR="000410BC" w:rsidTr="00277A3E">
        <w:trPr>
          <w:jc w:val="center"/>
        </w:trPr>
        <w:tc>
          <w:tcPr>
            <w:tcW w:w="133" w:type="pct"/>
          </w:tcPr>
          <w:p w:rsidR="000410BC" w:rsidRDefault="00214395">
            <w:r>
              <w:lastRenderedPageBreak/>
              <w:t>4.</w:t>
            </w:r>
          </w:p>
        </w:tc>
        <w:tc>
          <w:tcPr>
            <w:tcW w:w="2092" w:type="pct"/>
          </w:tcPr>
          <w:p w:rsidR="00D5457E" w:rsidRPr="00277A3E" w:rsidRDefault="00214395">
            <w:r>
              <w:t xml:space="preserve">Товариство з обмеженою відповідальністю "Камі-Групп" (Общество с ограниченной ответственностью "Ками-Групп", Limited Liability Company "Kami-Group"), </w:t>
            </w:r>
          </w:p>
          <w:p w:rsidR="000410BC" w:rsidRDefault="00214395">
            <w:r>
              <w:t>країна реєстрації – Російська Федерація.</w:t>
            </w:r>
          </w:p>
          <w:p w:rsidR="00D5457E" w:rsidRPr="00277A3E" w:rsidRDefault="00214395">
            <w:r>
              <w:t xml:space="preserve">Відомості згідно з Єдиним державним реєстром юридичних осіб Російської Федерації: основний державний реєстраційний номер – 5157746020526, </w:t>
            </w:r>
          </w:p>
          <w:p w:rsidR="000410BC" w:rsidRDefault="00214395">
            <w:r>
              <w:t xml:space="preserve">податковий </w:t>
            </w:r>
            <w:r w:rsidR="00154902">
              <w:t>номер – Російська Федерація</w:t>
            </w:r>
            <w:r>
              <w:t xml:space="preserve"> – 7719429480.</w:t>
            </w:r>
          </w:p>
          <w:p w:rsidR="00D5457E" w:rsidRPr="00277A3E" w:rsidRDefault="00214395">
            <w:r>
              <w:t xml:space="preserve">Місце розташування – Російська Федерація, 105318, </w:t>
            </w:r>
          </w:p>
          <w:p w:rsidR="000410BC" w:rsidRDefault="00214395">
            <w:r>
              <w:t>м. Москва, вул. Ібрагімова, буд. 12 (Российская Федерация, 105318, г. Москва, ул. Ибрагимова, д. 12).</w:t>
            </w:r>
          </w:p>
        </w:tc>
        <w:tc>
          <w:tcPr>
            <w:tcW w:w="2317" w:type="pct"/>
          </w:tcPr>
          <w:p w:rsidR="000410BC" w:rsidRDefault="00214395">
            <w:r>
              <w:t xml:space="preserve">1) позбавлення державних нагород України, інших форм відзначення; </w:t>
            </w:r>
          </w:p>
          <w:p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410BC" w:rsidRDefault="00214395">
            <w:r>
              <w:t xml:space="preserve">3) обмеження торговельних операцій (повне припинення); </w:t>
            </w:r>
          </w:p>
          <w:p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rsidR="000410BC" w:rsidRDefault="00214395">
            <w:r>
              <w:t xml:space="preserve">5) запобігання виведенню капіталів за межі України; </w:t>
            </w:r>
          </w:p>
          <w:p w:rsidR="000410BC" w:rsidRDefault="00214395">
            <w:r>
              <w:t>6) зупинення виконання економічних та фінансових зобов</w:t>
            </w:r>
            <w:r w:rsidR="008C4B0F">
              <w:t>'</w:t>
            </w:r>
            <w:r>
              <w:t xml:space="preserve">язань; </w:t>
            </w:r>
          </w:p>
          <w:p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410BC" w:rsidRDefault="00214395">
            <w:r>
              <w:lastRenderedPageBreak/>
              <w:t xml:space="preserve">9) заборона здійснення публічних та оборонних закупівель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rsidR="000410BC" w:rsidRDefault="00214395">
            <w:r>
              <w:t>14) заборона передання технологій, прав на об</w:t>
            </w:r>
            <w:r w:rsidR="008C4B0F">
              <w:t>'</w:t>
            </w:r>
            <w:r>
              <w:t xml:space="preserve">єкти права інтелектуальної власності; </w:t>
            </w:r>
          </w:p>
          <w:p w:rsidR="000410BC" w:rsidRDefault="00214395">
            <w:r>
              <w:t xml:space="preserve">15) анулювання офіційних візитів, засідань, переговорів з питань укладення договорів чи угод; </w:t>
            </w:r>
          </w:p>
          <w:p w:rsidR="000410BC" w:rsidRDefault="00214395">
            <w:r>
              <w:t>16) заборона на набуття у власність земельних ділянок.</w:t>
            </w:r>
          </w:p>
        </w:tc>
        <w:tc>
          <w:tcPr>
            <w:tcW w:w="458" w:type="pct"/>
          </w:tcPr>
          <w:p w:rsidR="000410BC" w:rsidRDefault="00214395" w:rsidP="00D7457B">
            <w:pPr>
              <w:jc w:val="center"/>
            </w:pPr>
            <w:r>
              <w:lastRenderedPageBreak/>
              <w:t>безстроково; десять років</w:t>
            </w:r>
          </w:p>
        </w:tc>
      </w:tr>
      <w:tr w:rsidR="000410BC" w:rsidTr="00277A3E">
        <w:trPr>
          <w:jc w:val="center"/>
        </w:trPr>
        <w:tc>
          <w:tcPr>
            <w:tcW w:w="133" w:type="pct"/>
          </w:tcPr>
          <w:p w:rsidR="000410BC" w:rsidRDefault="00214395">
            <w:r>
              <w:lastRenderedPageBreak/>
              <w:t>5.</w:t>
            </w:r>
          </w:p>
        </w:tc>
        <w:tc>
          <w:tcPr>
            <w:tcW w:w="2092" w:type="pct"/>
          </w:tcPr>
          <w:p w:rsidR="00D5457E" w:rsidRPr="00277A3E" w:rsidRDefault="00214395">
            <w:r>
              <w:t xml:space="preserve">Товариство з обмеженою відповідальністю "Карбон Солюшенс" (Общество с ограниченной ответственностью "Карбон Солюшенс", ООО "КС", Carbon Solutions, CS), </w:t>
            </w:r>
          </w:p>
          <w:p w:rsidR="000410BC" w:rsidRDefault="00214395">
            <w:r>
              <w:t>країна реєстрації – Російська Федерація.</w:t>
            </w:r>
          </w:p>
          <w:p w:rsidR="00D5457E" w:rsidRPr="00277A3E" w:rsidRDefault="00214395">
            <w:r>
              <w:t xml:space="preserve">Відомості згідно з Єдиним державним реєстром юридичних осіб Російської Федерації: основний державний реєстраційний номер – 1227700334751, </w:t>
            </w:r>
          </w:p>
          <w:p w:rsidR="000410BC" w:rsidRDefault="00214395">
            <w:r>
              <w:t xml:space="preserve">податковий </w:t>
            </w:r>
            <w:r w:rsidR="00154902">
              <w:t>номер – Російська Федерація</w:t>
            </w:r>
            <w:r>
              <w:t xml:space="preserve"> – 9701208645.</w:t>
            </w:r>
          </w:p>
          <w:p w:rsidR="00D5457E" w:rsidRPr="00277A3E" w:rsidRDefault="00214395">
            <w:r>
              <w:t xml:space="preserve">Місце розташування – Російська Федерація, 105005, </w:t>
            </w:r>
          </w:p>
          <w:p w:rsidR="00D5457E" w:rsidRPr="00277A3E" w:rsidRDefault="00214395">
            <w:r>
              <w:t xml:space="preserve">м. Москва, пров. Великий Демидівський, буд. 12, </w:t>
            </w:r>
          </w:p>
          <w:p w:rsidR="00D5457E" w:rsidRDefault="00214395">
            <w:pPr>
              <w:rPr>
                <w:lang w:val="en-US"/>
              </w:rPr>
            </w:pPr>
            <w:r>
              <w:t xml:space="preserve">пов. цокольний, прим. І, частина кімн. 10 (Российская Федерация, 105005, г. Москва, пер. Большой Демидовский, </w:t>
            </w:r>
          </w:p>
          <w:p w:rsidR="000410BC" w:rsidRDefault="00214395">
            <w:r>
              <w:t>д. 12, эт. цокольный, пом. І, часть ком. 10).</w:t>
            </w:r>
          </w:p>
        </w:tc>
        <w:tc>
          <w:tcPr>
            <w:tcW w:w="2317" w:type="pct"/>
          </w:tcPr>
          <w:p w:rsidR="000410BC" w:rsidRDefault="00214395">
            <w:r>
              <w:t xml:space="preserve">1) позбавлення державних нагород України, інших форм відзначення; </w:t>
            </w:r>
          </w:p>
          <w:p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410BC" w:rsidRDefault="00214395">
            <w:r>
              <w:t xml:space="preserve">3) обмеження торговельних операцій (повне припинення); </w:t>
            </w:r>
          </w:p>
          <w:p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rsidR="000410BC" w:rsidRDefault="00214395">
            <w:r>
              <w:t xml:space="preserve">5) запобігання виведенню капіталів за межі України; </w:t>
            </w:r>
          </w:p>
          <w:p w:rsidR="000410BC" w:rsidRDefault="00214395">
            <w:r>
              <w:t>6) зупинення виконання економічних та фінансових зобов</w:t>
            </w:r>
            <w:r w:rsidR="008C4B0F">
              <w:t>'</w:t>
            </w:r>
            <w:r>
              <w:t xml:space="preserve">язань; </w:t>
            </w:r>
          </w:p>
          <w:p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410BC" w:rsidRDefault="00214395">
            <w:r>
              <w:t xml:space="preserve">9) заборона здійснення публічних та оборонних закупівель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w:t>
            </w:r>
            <w:r>
              <w:lastRenderedPageBreak/>
              <w:t xml:space="preserve">внутрішніх вод, портів та повітряних суден до повітряного простору України або здійснення посадки на території України (повна заборона); </w:t>
            </w:r>
          </w:p>
          <w:p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rsidR="000410BC" w:rsidRDefault="00214395">
            <w:r>
              <w:t>14) заборона передання технологій, прав на об</w:t>
            </w:r>
            <w:r w:rsidR="008C4B0F">
              <w:t>'</w:t>
            </w:r>
            <w:r>
              <w:t xml:space="preserve">єкти права інтелектуальної власності; </w:t>
            </w:r>
          </w:p>
          <w:p w:rsidR="000410BC" w:rsidRDefault="00214395">
            <w:r>
              <w:t xml:space="preserve">15) анулювання офіційних візитів, засідань, переговорів з питань укладення договорів чи угод; </w:t>
            </w:r>
          </w:p>
          <w:p w:rsidR="000410BC" w:rsidRDefault="00214395">
            <w:r>
              <w:t>16) заборона на набуття у власність земельних ділянок.</w:t>
            </w:r>
          </w:p>
        </w:tc>
        <w:tc>
          <w:tcPr>
            <w:tcW w:w="458" w:type="pct"/>
          </w:tcPr>
          <w:p w:rsidR="000410BC" w:rsidRDefault="00214395" w:rsidP="00D7457B">
            <w:pPr>
              <w:jc w:val="center"/>
            </w:pPr>
            <w:r>
              <w:lastRenderedPageBreak/>
              <w:t>безстроково; десять років</w:t>
            </w:r>
          </w:p>
        </w:tc>
      </w:tr>
      <w:tr w:rsidR="000410BC" w:rsidTr="00277A3E">
        <w:trPr>
          <w:jc w:val="center"/>
        </w:trPr>
        <w:tc>
          <w:tcPr>
            <w:tcW w:w="133" w:type="pct"/>
          </w:tcPr>
          <w:p w:rsidR="000410BC" w:rsidRDefault="00214395">
            <w:r>
              <w:t>6.</w:t>
            </w:r>
          </w:p>
        </w:tc>
        <w:tc>
          <w:tcPr>
            <w:tcW w:w="2092" w:type="pct"/>
          </w:tcPr>
          <w:p w:rsidR="000410BC" w:rsidRDefault="00214395">
            <w:r>
              <w:t>Товариство з обмеженою відповідальністю "Марч" (Общество с ограниченной ответственностью "Марч", Limited Liability Company "March"), країна реєстрації – Російська Федерація.</w:t>
            </w:r>
          </w:p>
          <w:p w:rsidR="00D5457E" w:rsidRPr="00277A3E" w:rsidRDefault="00214395">
            <w:r>
              <w:t xml:space="preserve">Відомості згідно з Єдиним державним реєстром юридичних осіб Російської Федерації: основний державний реєстраційний номер – 1177847183117, </w:t>
            </w:r>
          </w:p>
          <w:p w:rsidR="000410BC" w:rsidRDefault="00214395">
            <w:r>
              <w:t xml:space="preserve">податковий </w:t>
            </w:r>
            <w:r w:rsidR="00154902">
              <w:t>номер – Російська Федерація</w:t>
            </w:r>
            <w:r>
              <w:t xml:space="preserve"> – 7805706426.</w:t>
            </w:r>
          </w:p>
          <w:p w:rsidR="00D5457E" w:rsidRPr="00277A3E" w:rsidRDefault="00214395">
            <w:r>
              <w:t xml:space="preserve">Місце розташування – Російська Федерація, 190031, </w:t>
            </w:r>
          </w:p>
          <w:p w:rsidR="00D5457E" w:rsidRPr="00277A3E" w:rsidRDefault="00214395">
            <w:r>
              <w:t xml:space="preserve">м. Санкт-Петербург, вул. Велика Морська, буд. 36, літер А, прим. 15-Н, оф. 1 (Российская Федерация, 190031, </w:t>
            </w:r>
          </w:p>
          <w:p w:rsidR="00D5457E" w:rsidRPr="00277A3E" w:rsidRDefault="00214395">
            <w:r>
              <w:lastRenderedPageBreak/>
              <w:t xml:space="preserve">г. Санкт-Петербург, ул. Большая Морская, д. 36, литер А, </w:t>
            </w:r>
          </w:p>
          <w:p w:rsidR="000410BC" w:rsidRDefault="00214395">
            <w:r>
              <w:t>пом. 15-Н, оф. 1).</w:t>
            </w:r>
          </w:p>
        </w:tc>
        <w:tc>
          <w:tcPr>
            <w:tcW w:w="2317" w:type="pct"/>
          </w:tcPr>
          <w:p w:rsidR="000410BC" w:rsidRDefault="00214395">
            <w:r>
              <w:lastRenderedPageBreak/>
              <w:t xml:space="preserve">1) позбавлення державних нагород України, інших форм відзначення; </w:t>
            </w:r>
          </w:p>
          <w:p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410BC" w:rsidRDefault="00214395">
            <w:r>
              <w:t xml:space="preserve">3) обмеження торговельних операцій (повне припинення); </w:t>
            </w:r>
          </w:p>
          <w:p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rsidR="000410BC" w:rsidRDefault="00214395">
            <w:r>
              <w:t xml:space="preserve">5) запобігання виведенню капіталів за межі України; </w:t>
            </w:r>
          </w:p>
          <w:p w:rsidR="000410BC" w:rsidRDefault="00214395">
            <w:r>
              <w:lastRenderedPageBreak/>
              <w:t>6) зупинення виконання економічних та фінансових зобов</w:t>
            </w:r>
            <w:r w:rsidR="008C4B0F">
              <w:t>'</w:t>
            </w:r>
            <w:r>
              <w:t xml:space="preserve">язань; </w:t>
            </w:r>
          </w:p>
          <w:p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410BC" w:rsidRDefault="00214395">
            <w:r>
              <w:t xml:space="preserve">9) заборона здійснення публічних та оборонних закупівель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1E0B1D">
              <w:br/>
            </w:r>
            <w:r w:rsidR="001E0B1D">
              <w:br/>
            </w:r>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rsidR="000410BC" w:rsidRDefault="00214395">
            <w:r>
              <w:t>14) заборона передання технологій, прав на об</w:t>
            </w:r>
            <w:r w:rsidR="008C4B0F">
              <w:t>'</w:t>
            </w:r>
            <w:r>
              <w:t xml:space="preserve">єкти права інтелектуальної власності; </w:t>
            </w:r>
          </w:p>
          <w:p w:rsidR="000410BC" w:rsidRDefault="00214395">
            <w:r>
              <w:t xml:space="preserve">15) анулювання офіційних візитів, засідань, переговорів з питань укладення договорів чи угод; </w:t>
            </w:r>
          </w:p>
          <w:p w:rsidR="000410BC" w:rsidRDefault="00214395">
            <w:r>
              <w:t>16) заборона на набуття у власність земельних ділянок.</w:t>
            </w:r>
          </w:p>
        </w:tc>
        <w:tc>
          <w:tcPr>
            <w:tcW w:w="458" w:type="pct"/>
          </w:tcPr>
          <w:p w:rsidR="000410BC" w:rsidRDefault="00214395" w:rsidP="00D7457B">
            <w:pPr>
              <w:jc w:val="center"/>
            </w:pPr>
            <w:r>
              <w:lastRenderedPageBreak/>
              <w:t>безстроково; десять років</w:t>
            </w:r>
          </w:p>
        </w:tc>
      </w:tr>
      <w:tr w:rsidR="000410BC" w:rsidTr="00277A3E">
        <w:trPr>
          <w:jc w:val="center"/>
        </w:trPr>
        <w:tc>
          <w:tcPr>
            <w:tcW w:w="133" w:type="pct"/>
          </w:tcPr>
          <w:p w:rsidR="000410BC" w:rsidRDefault="00214395">
            <w:r>
              <w:lastRenderedPageBreak/>
              <w:t>7.</w:t>
            </w:r>
          </w:p>
        </w:tc>
        <w:tc>
          <w:tcPr>
            <w:tcW w:w="2092" w:type="pct"/>
          </w:tcPr>
          <w:p w:rsidR="00D5457E" w:rsidRPr="00277A3E" w:rsidRDefault="00214395">
            <w:r>
              <w:t xml:space="preserve">Товариство з обмеженою відповідальністю "Машекс-Сервіс" (Общество с ограниченной ответственностью "Машэкс-Сервис", Limited Liability Company "Mashex-Service"), </w:t>
            </w:r>
          </w:p>
          <w:p w:rsidR="000410BC" w:rsidRDefault="00214395">
            <w:r>
              <w:t>країна реєстрації – Російська Федерація.</w:t>
            </w:r>
          </w:p>
          <w:p w:rsidR="00D5457E" w:rsidRPr="00277A3E" w:rsidRDefault="00214395">
            <w:r>
              <w:t xml:space="preserve">Відомості згідно з Єдиним державним реєстром юридичних осіб Російської Федерації: основний державний реєстраційний номер – 1207700407848, </w:t>
            </w:r>
          </w:p>
          <w:p w:rsidR="000410BC" w:rsidRDefault="00214395">
            <w:r>
              <w:t xml:space="preserve">податковий </w:t>
            </w:r>
            <w:r w:rsidR="00154902">
              <w:t>номер – Російська Федерація</w:t>
            </w:r>
            <w:r>
              <w:t xml:space="preserve"> – 9724026730.</w:t>
            </w:r>
          </w:p>
          <w:p w:rsidR="00D5457E" w:rsidRPr="00277A3E" w:rsidRDefault="00214395">
            <w:r>
              <w:t xml:space="preserve">Місце розташування – Російська Федерація, 115230, </w:t>
            </w:r>
          </w:p>
          <w:p w:rsidR="000410BC" w:rsidRDefault="00214395">
            <w:r>
              <w:t>м. Москва, шосе Каширське, буд. 3, к. 2, будова 9, прим. 1/4 (Российская Федерация, 115230, г. Москва, шоссе Каширское, д. 3, к. 2, строение 9, пом. 1/4).</w:t>
            </w:r>
          </w:p>
        </w:tc>
        <w:tc>
          <w:tcPr>
            <w:tcW w:w="2317" w:type="pct"/>
          </w:tcPr>
          <w:p w:rsidR="000410BC" w:rsidRDefault="00214395">
            <w:r>
              <w:t xml:space="preserve">1) позбавлення державних нагород України, інших форм відзначення; </w:t>
            </w:r>
          </w:p>
          <w:p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410BC" w:rsidRDefault="00214395">
            <w:r>
              <w:t xml:space="preserve">3) обмеження торговельних операцій (повне припинення); </w:t>
            </w:r>
          </w:p>
          <w:p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rsidR="000410BC" w:rsidRDefault="00214395">
            <w:r>
              <w:t xml:space="preserve">5) запобігання виведенню капіталів за межі України; </w:t>
            </w:r>
          </w:p>
          <w:p w:rsidR="000410BC" w:rsidRDefault="00214395">
            <w:r>
              <w:t>6) зупинення виконання економічних та фінансових зобов</w:t>
            </w:r>
            <w:r w:rsidR="008C4B0F">
              <w:t>'</w:t>
            </w:r>
            <w:r>
              <w:t xml:space="preserve">язань; </w:t>
            </w:r>
          </w:p>
          <w:p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410BC" w:rsidRDefault="00214395">
            <w:r>
              <w:lastRenderedPageBreak/>
              <w:t xml:space="preserve">9) заборона здійснення публічних та оборонних закупівель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rsidR="000410BC" w:rsidRDefault="00214395">
            <w:r>
              <w:t>14) заборона передання технологій, прав на об</w:t>
            </w:r>
            <w:r w:rsidR="008C4B0F">
              <w:t>'</w:t>
            </w:r>
            <w:r>
              <w:t xml:space="preserve">єкти права інтелектуальної власності; </w:t>
            </w:r>
          </w:p>
          <w:p w:rsidR="000410BC" w:rsidRDefault="00214395">
            <w:r>
              <w:t xml:space="preserve">15) анулювання офіційних візитів, засідань, переговорів з питань укладення договорів чи угод; </w:t>
            </w:r>
          </w:p>
          <w:p w:rsidR="000410BC" w:rsidRDefault="00214395">
            <w:r>
              <w:t>16) заборона на набуття у власність земельних ділянок.</w:t>
            </w:r>
          </w:p>
        </w:tc>
        <w:tc>
          <w:tcPr>
            <w:tcW w:w="458" w:type="pct"/>
          </w:tcPr>
          <w:p w:rsidR="000410BC" w:rsidRDefault="00214395" w:rsidP="00D7457B">
            <w:pPr>
              <w:jc w:val="center"/>
            </w:pPr>
            <w:r>
              <w:lastRenderedPageBreak/>
              <w:t>безстроково; десять років</w:t>
            </w:r>
          </w:p>
        </w:tc>
      </w:tr>
      <w:tr w:rsidR="000410BC" w:rsidTr="00277A3E">
        <w:trPr>
          <w:jc w:val="center"/>
        </w:trPr>
        <w:tc>
          <w:tcPr>
            <w:tcW w:w="133" w:type="pct"/>
          </w:tcPr>
          <w:p w:rsidR="000410BC" w:rsidRDefault="00214395">
            <w:r>
              <w:lastRenderedPageBreak/>
              <w:t>8.</w:t>
            </w:r>
          </w:p>
        </w:tc>
        <w:tc>
          <w:tcPr>
            <w:tcW w:w="2092" w:type="pct"/>
          </w:tcPr>
          <w:p w:rsidR="000410BC" w:rsidRDefault="00214395">
            <w:r>
              <w:t>Товариство з обмеженою відповідальністю "Смарт Механіка" (Общество с ограниченной ответственностью "Смарт Механика", Limited Liability Company "Smart Mechanics"), країна реєстрації – Російська Федерація.</w:t>
            </w:r>
          </w:p>
          <w:p w:rsidR="00D5457E" w:rsidRPr="00277A3E" w:rsidRDefault="00214395">
            <w:r>
              <w:t xml:space="preserve">Відомості згідно з Єдиним державним реєстром юридичних осіб Російської Федерації: основний державний реєстраційний номер – 1217700564950, </w:t>
            </w:r>
          </w:p>
          <w:p w:rsidR="000410BC" w:rsidRDefault="00214395">
            <w:r>
              <w:t xml:space="preserve">податковий </w:t>
            </w:r>
            <w:r w:rsidR="00154902">
              <w:t>номер – Російська Федерація</w:t>
            </w:r>
            <w:r>
              <w:t xml:space="preserve"> – 9728051173.</w:t>
            </w:r>
          </w:p>
          <w:p w:rsidR="00D5457E" w:rsidRPr="00277A3E" w:rsidRDefault="00214395">
            <w:r>
              <w:t xml:space="preserve">Місце розташування – Російська Федерація, 117437, </w:t>
            </w:r>
          </w:p>
          <w:p w:rsidR="00D5457E" w:rsidRPr="00277A3E" w:rsidRDefault="00214395">
            <w:r>
              <w:t xml:space="preserve">м. Москва, вул. Академіка Арцимовича, буд. 17, пов. 1, </w:t>
            </w:r>
          </w:p>
          <w:p w:rsidR="00D5457E" w:rsidRPr="00277A3E" w:rsidRDefault="00214395">
            <w:r>
              <w:t xml:space="preserve">прим. V/кімн. 8/оф. 44-7 (Российская Федерация, 117437, </w:t>
            </w:r>
          </w:p>
          <w:p w:rsidR="000410BC" w:rsidRDefault="00214395">
            <w:r>
              <w:t xml:space="preserve">г. Москва, ул. Академика Арцимовича, д. 17, эт. 1, </w:t>
            </w:r>
            <w:r w:rsidR="00D7457B">
              <w:br/>
            </w:r>
            <w:r>
              <w:t>пом. V/ком. 8/оф. 44-7).</w:t>
            </w:r>
          </w:p>
        </w:tc>
        <w:tc>
          <w:tcPr>
            <w:tcW w:w="2317" w:type="pct"/>
          </w:tcPr>
          <w:p w:rsidR="000410BC" w:rsidRDefault="00214395">
            <w:r>
              <w:t xml:space="preserve">1) позбавлення державних нагород України, інших форм відзначення; </w:t>
            </w:r>
          </w:p>
          <w:p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410BC" w:rsidRDefault="00214395">
            <w:r>
              <w:t xml:space="preserve">3) обмеження торговельних операцій (повне припинення); </w:t>
            </w:r>
          </w:p>
          <w:p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rsidR="000410BC" w:rsidRDefault="00214395">
            <w:r>
              <w:t xml:space="preserve">5) запобігання виведенню капіталів за межі України; </w:t>
            </w:r>
          </w:p>
          <w:p w:rsidR="000410BC" w:rsidRDefault="00214395">
            <w:r>
              <w:t>6) зупинення виконання економічних та фінансових зобов</w:t>
            </w:r>
            <w:r w:rsidR="008C4B0F">
              <w:t>'</w:t>
            </w:r>
            <w:r>
              <w:t xml:space="preserve">язань; </w:t>
            </w:r>
          </w:p>
          <w:p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410BC" w:rsidRDefault="00214395">
            <w:r>
              <w:t xml:space="preserve">9) заборона здійснення публічних та оборонних закупівель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w:t>
            </w:r>
            <w:r>
              <w:lastRenderedPageBreak/>
              <w:t xml:space="preserve">внутрішніх вод, портів та повітряних суден до повітряного простору України або здійснення посадки на території України (повна заборона); </w:t>
            </w:r>
          </w:p>
          <w:p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rsidR="000410BC" w:rsidRDefault="00214395">
            <w:r>
              <w:t>14) заборона передання технологій, прав на об</w:t>
            </w:r>
            <w:r w:rsidR="008C4B0F">
              <w:t>'</w:t>
            </w:r>
            <w:r>
              <w:t xml:space="preserve">єкти права інтелектуальної власності; </w:t>
            </w:r>
          </w:p>
          <w:p w:rsidR="000410BC" w:rsidRDefault="00214395">
            <w:r>
              <w:t xml:space="preserve">15) анулювання офіційних візитів, засідань, переговорів з питань укладення договорів чи угод; </w:t>
            </w:r>
          </w:p>
          <w:p w:rsidR="000410BC" w:rsidRDefault="00214395">
            <w:r>
              <w:t>16) заборона на набуття у власність земельних ділянок.</w:t>
            </w:r>
          </w:p>
        </w:tc>
        <w:tc>
          <w:tcPr>
            <w:tcW w:w="458" w:type="pct"/>
          </w:tcPr>
          <w:p w:rsidR="000410BC" w:rsidRDefault="00214395" w:rsidP="00D7457B">
            <w:pPr>
              <w:jc w:val="center"/>
            </w:pPr>
            <w:r>
              <w:lastRenderedPageBreak/>
              <w:t>безстроково; десять років</w:t>
            </w:r>
          </w:p>
        </w:tc>
      </w:tr>
      <w:tr w:rsidR="000410BC" w:rsidTr="00277A3E">
        <w:trPr>
          <w:jc w:val="center"/>
        </w:trPr>
        <w:tc>
          <w:tcPr>
            <w:tcW w:w="133" w:type="pct"/>
          </w:tcPr>
          <w:p w:rsidR="000410BC" w:rsidRDefault="00214395">
            <w:r>
              <w:t>9.</w:t>
            </w:r>
          </w:p>
        </w:tc>
        <w:tc>
          <w:tcPr>
            <w:tcW w:w="2092" w:type="pct"/>
          </w:tcPr>
          <w:p w:rsidR="00D5457E" w:rsidRPr="00277A3E" w:rsidRDefault="00214395">
            <w:r>
              <w:t xml:space="preserve">Товариство з обмеженою відповідальністю "Текстиль-Сервіс" (Общество с ограниченной ответственностью "Текстиль-Сервис", Limited Liability Company "Textile-Service"), </w:t>
            </w:r>
          </w:p>
          <w:p w:rsidR="000410BC" w:rsidRDefault="00214395">
            <w:r>
              <w:t>країна реєстрації – Російська Федерація.</w:t>
            </w:r>
          </w:p>
          <w:p w:rsidR="00D5457E" w:rsidRPr="00277A3E" w:rsidRDefault="00214395">
            <w:r>
              <w:t>Відомості згідно з Єдиним державним реєстром юридичних осіб Російської Федерації: основний державний реєстраційний номер – 1247800024603,</w:t>
            </w:r>
          </w:p>
          <w:p w:rsidR="000410BC" w:rsidRDefault="00214395">
            <w:r>
              <w:t xml:space="preserve"> податковий </w:t>
            </w:r>
            <w:r w:rsidR="00154902">
              <w:t>номер – Російська Федерація</w:t>
            </w:r>
            <w:r>
              <w:t xml:space="preserve"> – 7838121341.</w:t>
            </w:r>
          </w:p>
          <w:p w:rsidR="00D5457E" w:rsidRPr="00277A3E" w:rsidRDefault="00214395">
            <w:r>
              <w:t xml:space="preserve">Місце розташування – Російська Федерація, 190020, </w:t>
            </w:r>
          </w:p>
          <w:p w:rsidR="00D5457E" w:rsidRPr="00277A3E" w:rsidRDefault="00214395">
            <w:r>
              <w:t xml:space="preserve">м. Санкт-Петербург, вул. Паперова, буд. 17, літера А, </w:t>
            </w:r>
            <w:r w:rsidR="001E0B1D">
              <w:br/>
            </w:r>
            <w:r>
              <w:lastRenderedPageBreak/>
              <w:t xml:space="preserve">оф. 328-1 (Российская Федерация, 190020, г. Санкт-Петербург, </w:t>
            </w:r>
          </w:p>
          <w:p w:rsidR="000410BC" w:rsidRDefault="00214395">
            <w:r>
              <w:t>ул. Бумажная, д. 17, литера А, оф. 328-1).</w:t>
            </w:r>
          </w:p>
        </w:tc>
        <w:tc>
          <w:tcPr>
            <w:tcW w:w="2317" w:type="pct"/>
          </w:tcPr>
          <w:p w:rsidR="000410BC" w:rsidRDefault="00214395">
            <w:r>
              <w:lastRenderedPageBreak/>
              <w:t xml:space="preserve">1) позбавлення державних нагород України, інших форм відзначення; </w:t>
            </w:r>
          </w:p>
          <w:p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410BC" w:rsidRDefault="00214395">
            <w:r>
              <w:t xml:space="preserve">3) обмеження торговельних операцій (повне припинення); </w:t>
            </w:r>
          </w:p>
          <w:p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rsidR="000410BC" w:rsidRDefault="00214395">
            <w:r>
              <w:t xml:space="preserve">5) запобігання виведенню капіталів за межі України; </w:t>
            </w:r>
          </w:p>
          <w:p w:rsidR="000410BC" w:rsidRDefault="00214395">
            <w:r>
              <w:lastRenderedPageBreak/>
              <w:t>6) зупинення виконання економічних та фінансових зобов</w:t>
            </w:r>
            <w:r w:rsidR="008C4B0F">
              <w:t>'</w:t>
            </w:r>
            <w:r>
              <w:t xml:space="preserve">язань; </w:t>
            </w:r>
          </w:p>
          <w:p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410BC" w:rsidRDefault="00214395">
            <w:r>
              <w:t xml:space="preserve">9) заборона здійснення публічних та оборонних закупівель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1E0B1D">
              <w:br/>
            </w:r>
            <w:r w:rsidR="001E0B1D">
              <w:br/>
            </w:r>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rsidR="000410BC" w:rsidRDefault="00214395">
            <w:r>
              <w:t>14) заборона передання технологій, прав на об</w:t>
            </w:r>
            <w:r w:rsidR="008C4B0F">
              <w:t>'</w:t>
            </w:r>
            <w:r>
              <w:t xml:space="preserve">єкти права інтелектуальної власності; </w:t>
            </w:r>
          </w:p>
          <w:p w:rsidR="000410BC" w:rsidRDefault="00214395">
            <w:r>
              <w:t xml:space="preserve">15) анулювання офіційних візитів, засідань, переговорів з питань укладення договорів чи угод; </w:t>
            </w:r>
          </w:p>
          <w:p w:rsidR="000410BC" w:rsidRDefault="00214395">
            <w:r>
              <w:t>16) заборона на набуття у власність земельних ділянок.</w:t>
            </w:r>
          </w:p>
        </w:tc>
        <w:tc>
          <w:tcPr>
            <w:tcW w:w="458" w:type="pct"/>
          </w:tcPr>
          <w:p w:rsidR="000410BC" w:rsidRDefault="00214395" w:rsidP="00D7457B">
            <w:pPr>
              <w:jc w:val="center"/>
            </w:pPr>
            <w:r>
              <w:lastRenderedPageBreak/>
              <w:t>безстроково; десять років</w:t>
            </w:r>
          </w:p>
        </w:tc>
      </w:tr>
      <w:tr w:rsidR="000410BC" w:rsidTr="00277A3E">
        <w:trPr>
          <w:jc w:val="center"/>
        </w:trPr>
        <w:tc>
          <w:tcPr>
            <w:tcW w:w="133" w:type="pct"/>
          </w:tcPr>
          <w:p w:rsidR="000410BC" w:rsidRDefault="00214395">
            <w:r>
              <w:lastRenderedPageBreak/>
              <w:t>10.</w:t>
            </w:r>
          </w:p>
        </w:tc>
        <w:tc>
          <w:tcPr>
            <w:tcW w:w="2092" w:type="pct"/>
          </w:tcPr>
          <w:p w:rsidR="00D5457E" w:rsidRPr="00277A3E" w:rsidRDefault="00214395">
            <w:r>
              <w:t xml:space="preserve">Товариство з обмеженою відповідальністю "Технології легкої промисловості" (Общество с ограниченной ответственностью "Технологии легкой промышленности", ООО "Техлегпром", Light Industry Technologies, Ltd, Tekhlegprom LLC), </w:t>
            </w:r>
          </w:p>
          <w:p w:rsidR="000410BC" w:rsidRDefault="00214395">
            <w:r>
              <w:t>країна реєстрації – Російська Федерація.</w:t>
            </w:r>
          </w:p>
          <w:p w:rsidR="00D5457E" w:rsidRPr="00277A3E" w:rsidRDefault="00214395">
            <w:r>
              <w:t xml:space="preserve">Відомості згідно з Єдиним державним реєстром юридичних осіб Російської Федерації: основний державний реєстраційний номер – 1247700391916, </w:t>
            </w:r>
          </w:p>
          <w:p w:rsidR="000410BC" w:rsidRDefault="00214395">
            <w:r>
              <w:t xml:space="preserve">податковий </w:t>
            </w:r>
            <w:r w:rsidR="00154902">
              <w:t>номер – Російська Федерація</w:t>
            </w:r>
            <w:r>
              <w:t xml:space="preserve"> – 9715483962.</w:t>
            </w:r>
          </w:p>
          <w:p w:rsidR="00D5457E" w:rsidRPr="00277A3E" w:rsidRDefault="00214395">
            <w:r>
              <w:t xml:space="preserve">Місце розташування – Російська Федерація, 127018, </w:t>
            </w:r>
          </w:p>
          <w:p w:rsidR="00D5457E" w:rsidRDefault="00214395">
            <w:pPr>
              <w:rPr>
                <w:lang w:val="en-US"/>
              </w:rPr>
            </w:pPr>
            <w:r>
              <w:t xml:space="preserve">м. Москва, вул. Складочна, буд. 1, будова 1 (Российская Федерация, 127018, г. Москва, ул. Складочная, д. 1, </w:t>
            </w:r>
          </w:p>
          <w:p w:rsidR="000410BC" w:rsidRDefault="00214395">
            <w:r>
              <w:t>строение 1).</w:t>
            </w:r>
          </w:p>
        </w:tc>
        <w:tc>
          <w:tcPr>
            <w:tcW w:w="2317" w:type="pct"/>
          </w:tcPr>
          <w:p w:rsidR="000410BC" w:rsidRDefault="00214395">
            <w:r>
              <w:t xml:space="preserve">1) позбавлення державних нагород України, інших форм відзначення; </w:t>
            </w:r>
          </w:p>
          <w:p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410BC" w:rsidRDefault="00214395">
            <w:r>
              <w:t xml:space="preserve">3) обмеження торговельних операцій (повне припинення); </w:t>
            </w:r>
          </w:p>
          <w:p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rsidR="000410BC" w:rsidRDefault="00214395">
            <w:r>
              <w:t xml:space="preserve">5) запобігання виведенню капіталів за межі України; </w:t>
            </w:r>
          </w:p>
          <w:p w:rsidR="000410BC" w:rsidRDefault="00214395">
            <w:r>
              <w:t>6) зупинення виконання економічних та фінансових зобов</w:t>
            </w:r>
            <w:r w:rsidR="008C4B0F">
              <w:t>'</w:t>
            </w:r>
            <w:r>
              <w:t xml:space="preserve">язань; </w:t>
            </w:r>
          </w:p>
          <w:p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410BC" w:rsidRDefault="00214395">
            <w:r>
              <w:lastRenderedPageBreak/>
              <w:t xml:space="preserve">9) заборона здійснення публічних та оборонних закупівель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rsidR="000410BC" w:rsidRDefault="00214395">
            <w:r>
              <w:t>14) заборона передання технологій, прав на об</w:t>
            </w:r>
            <w:r w:rsidR="008C4B0F">
              <w:t>'</w:t>
            </w:r>
            <w:r>
              <w:t xml:space="preserve">єкти права інтелектуальної власності; </w:t>
            </w:r>
          </w:p>
          <w:p w:rsidR="000410BC" w:rsidRDefault="00214395">
            <w:r>
              <w:t xml:space="preserve">15) анулювання офіційних візитів, засідань, переговорів з питань укладення договорів чи угод; </w:t>
            </w:r>
          </w:p>
          <w:p w:rsidR="000410BC" w:rsidRDefault="00214395">
            <w:r>
              <w:t>16) заборона на набуття у власність земельних ділянок.</w:t>
            </w:r>
          </w:p>
        </w:tc>
        <w:tc>
          <w:tcPr>
            <w:tcW w:w="458" w:type="pct"/>
          </w:tcPr>
          <w:p w:rsidR="000410BC" w:rsidRDefault="00214395" w:rsidP="00D7457B">
            <w:pPr>
              <w:jc w:val="center"/>
            </w:pPr>
            <w:r>
              <w:lastRenderedPageBreak/>
              <w:t>безстроково; десять років</w:t>
            </w:r>
          </w:p>
        </w:tc>
      </w:tr>
      <w:tr w:rsidR="000410BC" w:rsidTr="00277A3E">
        <w:trPr>
          <w:jc w:val="center"/>
        </w:trPr>
        <w:tc>
          <w:tcPr>
            <w:tcW w:w="133" w:type="pct"/>
          </w:tcPr>
          <w:p w:rsidR="000410BC" w:rsidRDefault="00214395">
            <w:r>
              <w:lastRenderedPageBreak/>
              <w:t>11.</w:t>
            </w:r>
          </w:p>
        </w:tc>
        <w:tc>
          <w:tcPr>
            <w:tcW w:w="2092" w:type="pct"/>
          </w:tcPr>
          <w:p w:rsidR="000410BC" w:rsidRDefault="00214395">
            <w:r>
              <w:t>Товариство з обмеженою відповідальністю "Тулаоборонстрой" (Общество с ограниченной ответственностью "Тулаоборонстрой", Limited Liability Company "Tulaoboronstroy"), країна реєстрації – Російська Федерація.</w:t>
            </w:r>
          </w:p>
          <w:p w:rsidR="00D5457E" w:rsidRPr="00277A3E" w:rsidRDefault="00214395">
            <w:r>
              <w:t xml:space="preserve">Відомості згідно з Єдиним державним реєстром юридичних осіб Російської Федерації: основний державний реєстраційний номер – 1107154019070, </w:t>
            </w:r>
          </w:p>
          <w:p w:rsidR="000410BC" w:rsidRDefault="00214395">
            <w:r>
              <w:t xml:space="preserve">податковий </w:t>
            </w:r>
            <w:r w:rsidR="00154902">
              <w:t>номер – Російська Федерація</w:t>
            </w:r>
            <w:r>
              <w:t xml:space="preserve"> – 7105509912.</w:t>
            </w:r>
          </w:p>
          <w:p w:rsidR="00D5457E" w:rsidRPr="00277A3E" w:rsidRDefault="00214395">
            <w:r>
              <w:t xml:space="preserve">Місце розташування – Російська Федерація, 300004, </w:t>
            </w:r>
          </w:p>
          <w:p w:rsidR="00D5457E" w:rsidRPr="00277A3E" w:rsidRDefault="00214395">
            <w:r>
              <w:t xml:space="preserve">Тульська обл., м. Тула, вул. Щегловська Засіка, буд. 31, к. Б (Российская Федерация, 300004, Тульская обл., г. Тула, </w:t>
            </w:r>
          </w:p>
          <w:p w:rsidR="000410BC" w:rsidRDefault="00214395">
            <w:r>
              <w:t>ул. Щегловская Засека, д. 31, к. Б).</w:t>
            </w:r>
          </w:p>
        </w:tc>
        <w:tc>
          <w:tcPr>
            <w:tcW w:w="2317" w:type="pct"/>
          </w:tcPr>
          <w:p w:rsidR="000410BC" w:rsidRDefault="00214395">
            <w:r>
              <w:t xml:space="preserve">1) позбавлення державних нагород України, інших форм відзначення; </w:t>
            </w:r>
          </w:p>
          <w:p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410BC" w:rsidRDefault="00214395">
            <w:r>
              <w:t xml:space="preserve">3) обмеження торговельних операцій (повне припинення); </w:t>
            </w:r>
          </w:p>
          <w:p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rsidR="000410BC" w:rsidRDefault="00214395">
            <w:r>
              <w:t xml:space="preserve">5) запобігання виведенню капіталів за межі України; </w:t>
            </w:r>
          </w:p>
          <w:p w:rsidR="000410BC" w:rsidRDefault="00214395">
            <w:r>
              <w:t>6) зупинення виконання економічних та фінансових зобов</w:t>
            </w:r>
            <w:r w:rsidR="008C4B0F">
              <w:t>'</w:t>
            </w:r>
            <w:r>
              <w:t xml:space="preserve">язань; </w:t>
            </w:r>
          </w:p>
          <w:p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410BC" w:rsidRDefault="00214395">
            <w:r>
              <w:t xml:space="preserve">9) заборона здійснення публічних та оборонних закупівель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w:t>
            </w:r>
            <w:r>
              <w:lastRenderedPageBreak/>
              <w:t xml:space="preserve">внутрішніх вод, портів та повітряних суден до повітряного простору України або здійснення посадки на території України (повна заборона); </w:t>
            </w:r>
          </w:p>
          <w:p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rsidR="000410BC" w:rsidRDefault="00214395">
            <w:r>
              <w:t>14) заборона передання технологій, прав на об</w:t>
            </w:r>
            <w:r w:rsidR="008C4B0F">
              <w:t>'</w:t>
            </w:r>
            <w:r>
              <w:t xml:space="preserve">єкти права інтелектуальної власності; </w:t>
            </w:r>
          </w:p>
          <w:p w:rsidR="000410BC" w:rsidRDefault="00214395">
            <w:r>
              <w:t xml:space="preserve">15) анулювання офіційних візитів, засідань, переговорів з питань укладення договорів чи угод; </w:t>
            </w:r>
          </w:p>
          <w:p w:rsidR="000410BC" w:rsidRDefault="00214395">
            <w:r>
              <w:t>16) заборона на набуття у власність земельних ділянок.</w:t>
            </w:r>
          </w:p>
        </w:tc>
        <w:tc>
          <w:tcPr>
            <w:tcW w:w="458" w:type="pct"/>
          </w:tcPr>
          <w:p w:rsidR="000410BC" w:rsidRDefault="00214395" w:rsidP="00D7457B">
            <w:pPr>
              <w:jc w:val="center"/>
            </w:pPr>
            <w:r>
              <w:lastRenderedPageBreak/>
              <w:t>безстроково; десять років</w:t>
            </w:r>
          </w:p>
        </w:tc>
      </w:tr>
      <w:tr w:rsidR="000410BC" w:rsidTr="00277A3E">
        <w:trPr>
          <w:jc w:val="center"/>
        </w:trPr>
        <w:tc>
          <w:tcPr>
            <w:tcW w:w="133" w:type="pct"/>
          </w:tcPr>
          <w:p w:rsidR="000410BC" w:rsidRDefault="00214395">
            <w:r>
              <w:t>12.</w:t>
            </w:r>
          </w:p>
        </w:tc>
        <w:tc>
          <w:tcPr>
            <w:tcW w:w="2092" w:type="pct"/>
          </w:tcPr>
          <w:p w:rsidR="00D5457E" w:rsidRPr="00277A3E" w:rsidRDefault="00214395">
            <w:r>
              <w:t xml:space="preserve">Товариство з обмеженою відповідальністю "Фабрика вати 24" (Общество с ограниченной ответственностью "Фабрика </w:t>
            </w:r>
            <w:r w:rsidR="001E039F">
              <w:br/>
            </w:r>
            <w:r>
              <w:t xml:space="preserve">ваты 24", Limited Liability Company "Cotton Factory 24"), </w:t>
            </w:r>
          </w:p>
          <w:p w:rsidR="000410BC" w:rsidRDefault="00214395">
            <w:r>
              <w:t>країна реєстрації – Російська Федерація.</w:t>
            </w:r>
          </w:p>
          <w:p w:rsidR="00D5457E" w:rsidRPr="00277A3E" w:rsidRDefault="00214395">
            <w:r>
              <w:t xml:space="preserve">Відомості згідно з Єдиним державним реєстром юридичних осіб Російської Федерації: основний державний реєстраційний номер – 1247700239270, </w:t>
            </w:r>
          </w:p>
          <w:p w:rsidR="000410BC" w:rsidRDefault="00214395">
            <w:r>
              <w:t xml:space="preserve">податковий </w:t>
            </w:r>
            <w:r w:rsidR="00154902">
              <w:t>номер – Російська Федерація</w:t>
            </w:r>
            <w:r>
              <w:t xml:space="preserve"> – 7743444827.</w:t>
            </w:r>
          </w:p>
          <w:p w:rsidR="005E34A1" w:rsidRDefault="00214395">
            <w:r>
              <w:t xml:space="preserve">Місце розташування – Російська Федерація, 109316, </w:t>
            </w:r>
          </w:p>
          <w:p w:rsidR="000410BC" w:rsidRDefault="00214395">
            <w:r>
              <w:t xml:space="preserve">м. Москва, просп. Волгоградський, буд. 45А </w:t>
            </w:r>
            <w:r w:rsidR="001E0B1D">
              <w:br/>
            </w:r>
            <w:r>
              <w:lastRenderedPageBreak/>
              <w:t xml:space="preserve">(Российская Федерация, 109316, г. Москва, </w:t>
            </w:r>
            <w:r w:rsidR="001E0B1D">
              <w:br/>
            </w:r>
            <w:r>
              <w:t>просп. Волгоградский, д. 45А).</w:t>
            </w:r>
          </w:p>
        </w:tc>
        <w:tc>
          <w:tcPr>
            <w:tcW w:w="2317" w:type="pct"/>
          </w:tcPr>
          <w:p w:rsidR="000410BC" w:rsidRDefault="00214395">
            <w:r>
              <w:lastRenderedPageBreak/>
              <w:t xml:space="preserve">1) позбавлення державних нагород України, інших форм відзначення; </w:t>
            </w:r>
          </w:p>
          <w:p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410BC" w:rsidRDefault="00214395">
            <w:r>
              <w:t xml:space="preserve">3) обмеження торговельних операцій (повне припинення); </w:t>
            </w:r>
          </w:p>
          <w:p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rsidR="000410BC" w:rsidRDefault="00214395">
            <w:r>
              <w:t xml:space="preserve">5) запобігання виведенню капіталів за межі України; </w:t>
            </w:r>
          </w:p>
          <w:p w:rsidR="000410BC" w:rsidRDefault="00214395">
            <w:r>
              <w:lastRenderedPageBreak/>
              <w:t>6) зупинення виконання економічних та фінансових зобов</w:t>
            </w:r>
            <w:r w:rsidR="008C4B0F">
              <w:t>'</w:t>
            </w:r>
            <w:r>
              <w:t xml:space="preserve">язань; </w:t>
            </w:r>
          </w:p>
          <w:p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410BC" w:rsidRDefault="00214395">
            <w:r>
              <w:t xml:space="preserve">9) заборона здійснення публічних та оборонних закупівель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1E0B1D">
              <w:br/>
            </w:r>
            <w:r w:rsidR="001E0B1D">
              <w:br/>
            </w:r>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rsidR="000410BC" w:rsidRDefault="00214395">
            <w:r>
              <w:t>14) заборона передання технологій, прав на об</w:t>
            </w:r>
            <w:r w:rsidR="008C4B0F">
              <w:t>'</w:t>
            </w:r>
            <w:r>
              <w:t xml:space="preserve">єкти права інтелектуальної власності; </w:t>
            </w:r>
          </w:p>
          <w:p w:rsidR="000410BC" w:rsidRDefault="00214395">
            <w:r>
              <w:t xml:space="preserve">15) анулювання офіційних візитів, засідань, переговорів з питань укладення договорів чи угод; </w:t>
            </w:r>
          </w:p>
          <w:p w:rsidR="000410BC" w:rsidRDefault="00214395">
            <w:r>
              <w:t>16) заборона на набуття у власність земельних ділянок.</w:t>
            </w:r>
          </w:p>
        </w:tc>
        <w:tc>
          <w:tcPr>
            <w:tcW w:w="458" w:type="pct"/>
          </w:tcPr>
          <w:p w:rsidR="000410BC" w:rsidRDefault="00214395" w:rsidP="00D7457B">
            <w:pPr>
              <w:jc w:val="center"/>
            </w:pPr>
            <w:r>
              <w:lastRenderedPageBreak/>
              <w:t>безстроково; десять років</w:t>
            </w:r>
          </w:p>
        </w:tc>
      </w:tr>
      <w:tr w:rsidR="000410BC" w:rsidTr="00277A3E">
        <w:trPr>
          <w:jc w:val="center"/>
        </w:trPr>
        <w:tc>
          <w:tcPr>
            <w:tcW w:w="133" w:type="pct"/>
          </w:tcPr>
          <w:p w:rsidR="000410BC" w:rsidRDefault="00214395">
            <w:r>
              <w:lastRenderedPageBreak/>
              <w:t>13.</w:t>
            </w:r>
          </w:p>
        </w:tc>
        <w:tc>
          <w:tcPr>
            <w:tcW w:w="2092" w:type="pct"/>
          </w:tcPr>
          <w:p w:rsidR="005E34A1" w:rsidRDefault="00214395">
            <w:r>
              <w:t xml:space="preserve">Товариство з обмеженою відповідальністю "ФОА Трейд" (Общество с ограниченной ответственностью "ФОА Трейд", Limited Liability Company "FOA Trade"), </w:t>
            </w:r>
          </w:p>
          <w:p w:rsidR="000410BC" w:rsidRDefault="00214395">
            <w:r>
              <w:t>країна реєстрації – Російська Федерація.</w:t>
            </w:r>
          </w:p>
          <w:p w:rsidR="005E34A1" w:rsidRDefault="00214395">
            <w:r>
              <w:t xml:space="preserve">Відомості згідно з Єдиним державним реєстром юридичних осіб Російської Федерації: основний державний реєстраційний номер – 1215000052255, </w:t>
            </w:r>
          </w:p>
          <w:p w:rsidR="000410BC" w:rsidRDefault="00214395">
            <w:r>
              <w:t xml:space="preserve">податковий </w:t>
            </w:r>
            <w:r w:rsidR="00154902">
              <w:t>номер – Російська Федерація</w:t>
            </w:r>
            <w:r>
              <w:t xml:space="preserve"> – 5032329196.</w:t>
            </w:r>
          </w:p>
          <w:p w:rsidR="005E34A1" w:rsidRDefault="00214395">
            <w:r>
              <w:t xml:space="preserve">Місце розташування – Російська Федерація, 143005, Московська обл., м. Одинцово, вул. Вокзальна, буд. 53, оф. 20, 22, 23 (Российская Федерация, 143005, Московская обл., </w:t>
            </w:r>
          </w:p>
          <w:p w:rsidR="000410BC" w:rsidRDefault="00214395">
            <w:r>
              <w:t>г. Одинцово, ул. Вокзальная, д. 53, оф. 20, 22, 23).</w:t>
            </w:r>
          </w:p>
        </w:tc>
        <w:tc>
          <w:tcPr>
            <w:tcW w:w="2317" w:type="pct"/>
          </w:tcPr>
          <w:p w:rsidR="000410BC" w:rsidRDefault="00214395">
            <w:r>
              <w:t xml:space="preserve">1) позбавлення державних нагород України, інших форм відзначення; </w:t>
            </w:r>
          </w:p>
          <w:p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410BC" w:rsidRDefault="00214395">
            <w:r>
              <w:t xml:space="preserve">3) обмеження торговельних операцій (повне припинення); </w:t>
            </w:r>
          </w:p>
          <w:p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rsidR="000410BC" w:rsidRDefault="00214395">
            <w:r>
              <w:t xml:space="preserve">5) запобігання виведенню капіталів за межі України; </w:t>
            </w:r>
          </w:p>
          <w:p w:rsidR="000410BC" w:rsidRDefault="00214395">
            <w:r>
              <w:t>6) зупинення виконання економічних та фінансових зобов</w:t>
            </w:r>
            <w:r w:rsidR="008C4B0F">
              <w:t>'</w:t>
            </w:r>
            <w:r>
              <w:t xml:space="preserve">язань; </w:t>
            </w:r>
          </w:p>
          <w:p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410BC" w:rsidRDefault="00214395">
            <w:r>
              <w:lastRenderedPageBreak/>
              <w:t xml:space="preserve">9) заборона здійснення публічних та оборонних закупівель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rsidR="000410BC" w:rsidRDefault="00214395">
            <w:r>
              <w:t>14) заборона передання технологій, прав на об</w:t>
            </w:r>
            <w:r w:rsidR="008C4B0F">
              <w:t>'</w:t>
            </w:r>
            <w:r>
              <w:t xml:space="preserve">єкти права інтелектуальної власності; </w:t>
            </w:r>
          </w:p>
          <w:p w:rsidR="000410BC" w:rsidRDefault="00214395">
            <w:r>
              <w:t xml:space="preserve">15) анулювання офіційних візитів, засідань, переговорів з питань укладення договорів чи угод; </w:t>
            </w:r>
          </w:p>
          <w:p w:rsidR="000410BC" w:rsidRDefault="00214395">
            <w:r>
              <w:t>16) заборона на набуття у власність земельних ділянок.</w:t>
            </w:r>
          </w:p>
        </w:tc>
        <w:tc>
          <w:tcPr>
            <w:tcW w:w="458" w:type="pct"/>
          </w:tcPr>
          <w:p w:rsidR="000410BC" w:rsidRDefault="00214395" w:rsidP="00D7457B">
            <w:pPr>
              <w:jc w:val="center"/>
            </w:pPr>
            <w:r>
              <w:lastRenderedPageBreak/>
              <w:t>безстроково; десять років</w:t>
            </w:r>
          </w:p>
        </w:tc>
      </w:tr>
      <w:tr w:rsidR="000410BC" w:rsidTr="00277A3E">
        <w:trPr>
          <w:jc w:val="center"/>
        </w:trPr>
        <w:tc>
          <w:tcPr>
            <w:tcW w:w="133" w:type="pct"/>
          </w:tcPr>
          <w:p w:rsidR="000410BC" w:rsidRDefault="00214395">
            <w:r>
              <w:lastRenderedPageBreak/>
              <w:t>14.</w:t>
            </w:r>
          </w:p>
        </w:tc>
        <w:tc>
          <w:tcPr>
            <w:tcW w:w="2092" w:type="pct"/>
          </w:tcPr>
          <w:p w:rsidR="005E34A1" w:rsidRDefault="00214395">
            <w:r>
              <w:t xml:space="preserve">Куньшань Цзін'юаньден Пресіжн Машінері Ко., Лтд (Куньшань Цзін Юань Ден Пресіжн Машінері Ко., Лтд, Kunshan Jingyuandeng Precision Machinery Co., Ltd, Kunshan Jing Yuan Deng Precision Machinery Co., Ltd), </w:t>
            </w:r>
          </w:p>
          <w:p w:rsidR="000410BC" w:rsidRDefault="00214395">
            <w:r>
              <w:t>країна реєстрації – Китайська Народна Республіка.</w:t>
            </w:r>
          </w:p>
          <w:p w:rsidR="000410BC" w:rsidRDefault="00214395">
            <w:r>
              <w:t>Єдиний соціальний кредитний код – 9132058357814676XE, реєстраційний номер Китайської Народної Республіки – 320583000466191.</w:t>
            </w:r>
          </w:p>
          <w:p w:rsidR="005E34A1" w:rsidRDefault="00214395">
            <w:r>
              <w:t xml:space="preserve">Місце розташування – Китайська Народна Республіка, </w:t>
            </w:r>
          </w:p>
          <w:p w:rsidR="000410BC" w:rsidRDefault="00214395">
            <w:r>
              <w:t xml:space="preserve">м. Куньшань (Room 5, No. 299, Songjiagang Road, </w:t>
            </w:r>
            <w:r w:rsidR="001E0B1D">
              <w:br/>
            </w:r>
            <w:r>
              <w:t>Zhoushi Town, Kunshan, Jiangsu, China).</w:t>
            </w:r>
          </w:p>
        </w:tc>
        <w:tc>
          <w:tcPr>
            <w:tcW w:w="2317" w:type="pct"/>
          </w:tcPr>
          <w:p w:rsidR="000410BC" w:rsidRDefault="00214395">
            <w:r>
              <w:t xml:space="preserve">1) позбавлення державних нагород України, інших форм відзначення; </w:t>
            </w:r>
          </w:p>
          <w:p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410BC" w:rsidRDefault="00214395">
            <w:r>
              <w:t xml:space="preserve">3) обмеження торговельних операцій (повне припинення); </w:t>
            </w:r>
          </w:p>
          <w:p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rsidR="000410BC" w:rsidRDefault="00214395">
            <w:r>
              <w:t xml:space="preserve">5) запобігання виведенню капіталів за межі України; </w:t>
            </w:r>
          </w:p>
          <w:p w:rsidR="000410BC" w:rsidRDefault="00214395">
            <w:r>
              <w:t>6) зупинення виконання економічних та фінансових зобов</w:t>
            </w:r>
            <w:r w:rsidR="008C4B0F">
              <w:t>'</w:t>
            </w:r>
            <w:r>
              <w:t xml:space="preserve">язань; </w:t>
            </w:r>
          </w:p>
          <w:p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410BC" w:rsidRDefault="00214395">
            <w:r>
              <w:t xml:space="preserve">9) заборона здійснення публічних та оборонних закупівель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w:t>
            </w:r>
            <w:r>
              <w:lastRenderedPageBreak/>
              <w:t xml:space="preserve">внутрішніх вод, портів та повітряних суден до повітряного простору України або здійснення посадки на території України (повна заборона); </w:t>
            </w:r>
          </w:p>
          <w:p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rsidR="000410BC" w:rsidRDefault="00214395">
            <w:r>
              <w:t>14) заборона передання технологій, прав на об</w:t>
            </w:r>
            <w:r w:rsidR="008C4B0F">
              <w:t>'</w:t>
            </w:r>
            <w:r>
              <w:t xml:space="preserve">єкти права інтелектуальної власності; </w:t>
            </w:r>
          </w:p>
          <w:p w:rsidR="000410BC" w:rsidRDefault="00214395">
            <w:r>
              <w:t xml:space="preserve">15) анулювання офіційних візитів, засідань, переговорів з питань укладення договорів чи угод; </w:t>
            </w:r>
          </w:p>
          <w:p w:rsidR="000410BC" w:rsidRDefault="00214395">
            <w:r>
              <w:t>16) заборона на набуття у власність земельних ділянок.</w:t>
            </w:r>
          </w:p>
        </w:tc>
        <w:tc>
          <w:tcPr>
            <w:tcW w:w="458" w:type="pct"/>
          </w:tcPr>
          <w:p w:rsidR="000410BC" w:rsidRDefault="00214395" w:rsidP="00D7457B">
            <w:pPr>
              <w:jc w:val="center"/>
            </w:pPr>
            <w:r>
              <w:lastRenderedPageBreak/>
              <w:t>безстроково; десять років</w:t>
            </w:r>
          </w:p>
        </w:tc>
      </w:tr>
      <w:tr w:rsidR="000410BC" w:rsidTr="00277A3E">
        <w:trPr>
          <w:jc w:val="center"/>
        </w:trPr>
        <w:tc>
          <w:tcPr>
            <w:tcW w:w="133" w:type="pct"/>
          </w:tcPr>
          <w:p w:rsidR="000410BC" w:rsidRDefault="00214395">
            <w:r>
              <w:t>15.</w:t>
            </w:r>
          </w:p>
        </w:tc>
        <w:tc>
          <w:tcPr>
            <w:tcW w:w="2092" w:type="pct"/>
          </w:tcPr>
          <w:p w:rsidR="005E34A1" w:rsidRDefault="00214395">
            <w:r>
              <w:t xml:space="preserve">Ляньюньган Оріенткрафт Абрейсівз Ко., Лтд (Ляньюньган Аорайт Трейдінг Ко., Лтд, Lianyungang Orientcraft Abrasives Co., Ltd, Lianyungang Aorite Trading Co., Ltd), </w:t>
            </w:r>
          </w:p>
          <w:p w:rsidR="000410BC" w:rsidRDefault="00214395">
            <w:r>
              <w:t>країна реєстрації – Китайська Народна Республіка.</w:t>
            </w:r>
          </w:p>
          <w:p w:rsidR="000410BC" w:rsidRDefault="00214395">
            <w:r>
              <w:t>Єдиний соціальний кредитний код – 913207037424950813.</w:t>
            </w:r>
          </w:p>
          <w:p w:rsidR="005E34A1" w:rsidRDefault="00214395">
            <w:r>
              <w:t xml:space="preserve">Місце розташування – Китайська Народна Республіка, </w:t>
            </w:r>
          </w:p>
          <w:p w:rsidR="000410BC" w:rsidRDefault="00214395">
            <w:r>
              <w:t>м. Ляньюньган (Room 101, Building A5, Phase III, Xiwan Jincheng, No. 88 Gangcheng Avenue, Lianyungang Economic and Technological Development Zone, China).</w:t>
            </w:r>
          </w:p>
        </w:tc>
        <w:tc>
          <w:tcPr>
            <w:tcW w:w="2317" w:type="pct"/>
          </w:tcPr>
          <w:p w:rsidR="000410BC" w:rsidRDefault="00214395">
            <w:r>
              <w:t xml:space="preserve">1) позбавлення державних нагород України, інших форм відзначення; </w:t>
            </w:r>
          </w:p>
          <w:p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410BC" w:rsidRDefault="00214395">
            <w:r>
              <w:t xml:space="preserve">3) обмеження торговельних операцій (повне припинення); </w:t>
            </w:r>
          </w:p>
          <w:p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rsidR="000410BC" w:rsidRDefault="00214395">
            <w:r>
              <w:t xml:space="preserve">5) запобігання виведенню капіталів за межі України; </w:t>
            </w:r>
          </w:p>
          <w:p w:rsidR="000410BC" w:rsidRDefault="00214395">
            <w:r>
              <w:lastRenderedPageBreak/>
              <w:t>6) зупинення виконання економічних та фінансових зобов</w:t>
            </w:r>
            <w:r w:rsidR="008C4B0F">
              <w:t>'</w:t>
            </w:r>
            <w:r>
              <w:t xml:space="preserve">язань; </w:t>
            </w:r>
          </w:p>
          <w:p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410BC" w:rsidRDefault="00214395">
            <w:r>
              <w:t xml:space="preserve">9) заборона здійснення публічних та оборонних закупівель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1E0B1D">
              <w:br/>
            </w:r>
            <w:r w:rsidR="001E0B1D">
              <w:br/>
            </w:r>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rsidR="000410BC" w:rsidRDefault="00214395">
            <w:r>
              <w:t>14) заборона передання технологій, прав на об</w:t>
            </w:r>
            <w:r w:rsidR="008C4B0F">
              <w:t>'</w:t>
            </w:r>
            <w:r>
              <w:t xml:space="preserve">єкти права інтелектуальної власності; </w:t>
            </w:r>
          </w:p>
          <w:p w:rsidR="000410BC" w:rsidRDefault="00214395">
            <w:r>
              <w:t xml:space="preserve">15) анулювання офіційних візитів, засідань, переговорів з питань укладення договорів чи угод; </w:t>
            </w:r>
          </w:p>
          <w:p w:rsidR="000410BC" w:rsidRDefault="00214395">
            <w:r>
              <w:t>16) заборона на набуття у власність земельних ділянок.</w:t>
            </w:r>
          </w:p>
        </w:tc>
        <w:tc>
          <w:tcPr>
            <w:tcW w:w="458" w:type="pct"/>
          </w:tcPr>
          <w:p w:rsidR="000410BC" w:rsidRDefault="00214395" w:rsidP="00D7457B">
            <w:pPr>
              <w:jc w:val="center"/>
            </w:pPr>
            <w:r>
              <w:lastRenderedPageBreak/>
              <w:t>безстроково; десять років</w:t>
            </w:r>
          </w:p>
        </w:tc>
      </w:tr>
      <w:tr w:rsidR="000410BC" w:rsidTr="00277A3E">
        <w:trPr>
          <w:jc w:val="center"/>
        </w:trPr>
        <w:tc>
          <w:tcPr>
            <w:tcW w:w="133" w:type="pct"/>
          </w:tcPr>
          <w:p w:rsidR="000410BC" w:rsidRDefault="00214395">
            <w:r>
              <w:lastRenderedPageBreak/>
              <w:t>16.</w:t>
            </w:r>
          </w:p>
        </w:tc>
        <w:tc>
          <w:tcPr>
            <w:tcW w:w="2092" w:type="pct"/>
          </w:tcPr>
          <w:p w:rsidR="005E34A1" w:rsidRDefault="00214395">
            <w:r>
              <w:t xml:space="preserve">Нінбо Отурн Машінері Ко., Лтд (Нінбо Отен Машінері Ко., Лтд, Ningbo Oturn Machinery Co., Ltd, Ningbo Outeng Machinery Co., Ltd), </w:t>
            </w:r>
          </w:p>
          <w:p w:rsidR="000410BC" w:rsidRDefault="00214395">
            <w:r>
              <w:t>країна реєстрації – Китайська Народна Республіка.</w:t>
            </w:r>
          </w:p>
          <w:p w:rsidR="000410BC" w:rsidRDefault="00214395">
            <w:r>
              <w:t>Єдиний соціальний кредитний код – 91330205MA2AJY719Q.</w:t>
            </w:r>
          </w:p>
          <w:p w:rsidR="005E34A1" w:rsidRDefault="00214395">
            <w:r>
              <w:t xml:space="preserve">Місце розташування – Китайська Народна Республіка, </w:t>
            </w:r>
          </w:p>
          <w:p w:rsidR="000410BC" w:rsidRDefault="00214395">
            <w:r>
              <w:t>м. Нінбо (No. 128, Building 20, Yungu Center, Jiangbei District, Ningbo, Zhejiang, China).</w:t>
            </w:r>
          </w:p>
        </w:tc>
        <w:tc>
          <w:tcPr>
            <w:tcW w:w="2317" w:type="pct"/>
          </w:tcPr>
          <w:p w:rsidR="000410BC" w:rsidRDefault="00214395">
            <w:r>
              <w:t xml:space="preserve">1) позбавлення державних нагород України, інших форм відзначення; </w:t>
            </w:r>
          </w:p>
          <w:p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410BC" w:rsidRDefault="00214395">
            <w:r>
              <w:t xml:space="preserve">3) обмеження торговельних операцій (повне припинення); </w:t>
            </w:r>
          </w:p>
          <w:p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rsidR="000410BC" w:rsidRDefault="00214395">
            <w:r>
              <w:t xml:space="preserve">5) запобігання виведенню капіталів за межі України; </w:t>
            </w:r>
          </w:p>
          <w:p w:rsidR="000410BC" w:rsidRDefault="00214395">
            <w:r>
              <w:t>6) зупинення виконання економічних та фінансових зобов</w:t>
            </w:r>
            <w:r w:rsidR="008C4B0F">
              <w:t>'</w:t>
            </w:r>
            <w:r>
              <w:t xml:space="preserve">язань; </w:t>
            </w:r>
          </w:p>
          <w:p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410BC" w:rsidRDefault="00214395">
            <w:r>
              <w:lastRenderedPageBreak/>
              <w:t xml:space="preserve">9) заборона здійснення публічних та оборонних закупівель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rsidR="000410BC" w:rsidRDefault="00214395">
            <w:r>
              <w:t>14) заборона передання технологій, прав на об</w:t>
            </w:r>
            <w:r w:rsidR="008C4B0F">
              <w:t>'</w:t>
            </w:r>
            <w:r>
              <w:t xml:space="preserve">єкти права інтелектуальної власності; </w:t>
            </w:r>
          </w:p>
          <w:p w:rsidR="000410BC" w:rsidRDefault="00214395">
            <w:r>
              <w:t xml:space="preserve">15) анулювання офіційних візитів, засідань, переговорів з питань укладення договорів чи угод; </w:t>
            </w:r>
          </w:p>
          <w:p w:rsidR="000410BC" w:rsidRDefault="00214395">
            <w:r>
              <w:t>16) заборона на набуття у власність земельних ділянок.</w:t>
            </w:r>
          </w:p>
        </w:tc>
        <w:tc>
          <w:tcPr>
            <w:tcW w:w="458" w:type="pct"/>
          </w:tcPr>
          <w:p w:rsidR="000410BC" w:rsidRDefault="00214395" w:rsidP="00D7457B">
            <w:pPr>
              <w:jc w:val="center"/>
            </w:pPr>
            <w:r>
              <w:lastRenderedPageBreak/>
              <w:t>безстроково; десять років</w:t>
            </w:r>
          </w:p>
        </w:tc>
      </w:tr>
      <w:tr w:rsidR="000410BC" w:rsidTr="00277A3E">
        <w:trPr>
          <w:jc w:val="center"/>
        </w:trPr>
        <w:tc>
          <w:tcPr>
            <w:tcW w:w="133" w:type="pct"/>
          </w:tcPr>
          <w:p w:rsidR="000410BC" w:rsidRDefault="00214395">
            <w:r>
              <w:lastRenderedPageBreak/>
              <w:t>17.</w:t>
            </w:r>
          </w:p>
        </w:tc>
        <w:tc>
          <w:tcPr>
            <w:tcW w:w="2092" w:type="pct"/>
          </w:tcPr>
          <w:p w:rsidR="005E34A1" w:rsidRDefault="00214395">
            <w:r>
              <w:t xml:space="preserve">Нінбо Скай Мастер Пресіжн Машінері Ко., Лтд (Ningbo Sky Master Precision Machinery Co., Ltd), </w:t>
            </w:r>
          </w:p>
          <w:p w:rsidR="000410BC" w:rsidRDefault="00214395">
            <w:r>
              <w:t>країна реєстрації – Китайська Народна Республіка.</w:t>
            </w:r>
          </w:p>
          <w:p w:rsidR="005E34A1" w:rsidRDefault="00214395">
            <w:r>
              <w:t xml:space="preserve">Місце розташування – Китайська Народна Республіка, </w:t>
            </w:r>
          </w:p>
          <w:p w:rsidR="000410BC" w:rsidRDefault="00214395">
            <w:r>
              <w:t>м. Юйяо (No.168 Tanjialing East Road, Yuyao, Zhejiang, China).</w:t>
            </w:r>
          </w:p>
        </w:tc>
        <w:tc>
          <w:tcPr>
            <w:tcW w:w="2317" w:type="pct"/>
          </w:tcPr>
          <w:p w:rsidR="000410BC" w:rsidRDefault="00214395">
            <w:r>
              <w:t xml:space="preserve">1) позбавлення державних нагород України, інших форм відзначення; </w:t>
            </w:r>
          </w:p>
          <w:p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410BC" w:rsidRDefault="00214395">
            <w:r>
              <w:t xml:space="preserve">3) обмеження торговельних операцій (повне припинення); </w:t>
            </w:r>
          </w:p>
          <w:p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rsidR="000410BC" w:rsidRDefault="00214395">
            <w:r>
              <w:t xml:space="preserve">5) запобігання виведенню капіталів за межі України; </w:t>
            </w:r>
          </w:p>
          <w:p w:rsidR="000410BC" w:rsidRDefault="00214395">
            <w:r>
              <w:t>6) зупинення виконання економічних та фінансових зобов</w:t>
            </w:r>
            <w:r w:rsidR="008C4B0F">
              <w:t>'</w:t>
            </w:r>
            <w:r>
              <w:t xml:space="preserve">язань; </w:t>
            </w:r>
          </w:p>
          <w:p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410BC" w:rsidRDefault="00214395">
            <w:r>
              <w:t xml:space="preserve">9) заборона здійснення публічних та оборонних закупівель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w:t>
            </w:r>
            <w:r>
              <w:lastRenderedPageBreak/>
              <w:t xml:space="preserve">внутрішніх вод, портів та повітряних суден до повітряного простору України або здійснення посадки на території України (повна заборона); </w:t>
            </w:r>
          </w:p>
          <w:p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rsidR="000410BC" w:rsidRDefault="00214395">
            <w:r>
              <w:t>14) заборона передання технологій, прав на об</w:t>
            </w:r>
            <w:r w:rsidR="008C4B0F">
              <w:t>'</w:t>
            </w:r>
            <w:r>
              <w:t xml:space="preserve">єкти права інтелектуальної власності; </w:t>
            </w:r>
          </w:p>
          <w:p w:rsidR="000410BC" w:rsidRDefault="00214395">
            <w:r>
              <w:t xml:space="preserve">15) анулювання офіційних візитів, засідань, переговорів з питань укладення договорів чи угод; </w:t>
            </w:r>
          </w:p>
          <w:p w:rsidR="000410BC" w:rsidRDefault="00214395">
            <w:r>
              <w:t>16) заборона на набуття у власність земельних ділянок.</w:t>
            </w:r>
          </w:p>
        </w:tc>
        <w:tc>
          <w:tcPr>
            <w:tcW w:w="458" w:type="pct"/>
          </w:tcPr>
          <w:p w:rsidR="000410BC" w:rsidRDefault="00214395" w:rsidP="00D7457B">
            <w:pPr>
              <w:jc w:val="center"/>
            </w:pPr>
            <w:r>
              <w:lastRenderedPageBreak/>
              <w:t>безстроково; десять років</w:t>
            </w:r>
          </w:p>
        </w:tc>
      </w:tr>
      <w:tr w:rsidR="000410BC" w:rsidTr="00277A3E">
        <w:trPr>
          <w:jc w:val="center"/>
        </w:trPr>
        <w:tc>
          <w:tcPr>
            <w:tcW w:w="133" w:type="pct"/>
          </w:tcPr>
          <w:p w:rsidR="000410BC" w:rsidRDefault="00214395">
            <w:r>
              <w:t>18.</w:t>
            </w:r>
          </w:p>
        </w:tc>
        <w:tc>
          <w:tcPr>
            <w:tcW w:w="2092" w:type="pct"/>
          </w:tcPr>
          <w:p w:rsidR="005E34A1" w:rsidRDefault="00214395">
            <w:r>
              <w:t xml:space="preserve">Хайпер Машін Тул Індастріал Ко., Лтд (Hyper Machine Tool Industrial Co., Ltd), </w:t>
            </w:r>
          </w:p>
          <w:p w:rsidR="000410BC" w:rsidRDefault="00214395">
            <w:r>
              <w:t>країна реєстрації – Китайська Народна Республіка.</w:t>
            </w:r>
          </w:p>
          <w:p w:rsidR="005E34A1" w:rsidRDefault="00214395">
            <w:r>
              <w:t xml:space="preserve">Місце розташування – Китайська Народна Республіка, </w:t>
            </w:r>
          </w:p>
          <w:p w:rsidR="000410BC" w:rsidRDefault="00214395">
            <w:r>
              <w:t>м. Юсі (Yanhe Industrial Park, High Tech Zone, Yuxi City, Yunnan Province, Yuxi, Yunnan, China).</w:t>
            </w:r>
          </w:p>
        </w:tc>
        <w:tc>
          <w:tcPr>
            <w:tcW w:w="2317" w:type="pct"/>
          </w:tcPr>
          <w:p w:rsidR="000410BC" w:rsidRDefault="00214395">
            <w:r>
              <w:t xml:space="preserve">1) позбавлення державних нагород України, інших форм відзначення; </w:t>
            </w:r>
          </w:p>
          <w:p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410BC" w:rsidRDefault="00214395">
            <w:r>
              <w:t xml:space="preserve">3) обмеження торговельних операцій (повне припинення); </w:t>
            </w:r>
          </w:p>
          <w:p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rsidR="000410BC" w:rsidRDefault="00214395">
            <w:r>
              <w:t xml:space="preserve">5) запобігання виведенню капіталів за межі України; </w:t>
            </w:r>
          </w:p>
          <w:p w:rsidR="000410BC" w:rsidRDefault="00214395">
            <w:r>
              <w:lastRenderedPageBreak/>
              <w:t>6) зупинення виконання економічних та фінансових зобов</w:t>
            </w:r>
            <w:r w:rsidR="008C4B0F">
              <w:t>'</w:t>
            </w:r>
            <w:r>
              <w:t xml:space="preserve">язань; </w:t>
            </w:r>
          </w:p>
          <w:p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410BC" w:rsidRDefault="00214395">
            <w:r>
              <w:t xml:space="preserve">9) заборона здійснення публічних та оборонних закупівель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1E0B1D">
              <w:br/>
            </w:r>
            <w:r w:rsidR="001E0B1D">
              <w:br/>
            </w:r>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rsidR="000410BC" w:rsidRDefault="00214395">
            <w:r>
              <w:t>14) заборона передання технологій, прав на об</w:t>
            </w:r>
            <w:r w:rsidR="008C4B0F">
              <w:t>'</w:t>
            </w:r>
            <w:r>
              <w:t xml:space="preserve">єкти права інтелектуальної власності; </w:t>
            </w:r>
          </w:p>
          <w:p w:rsidR="000410BC" w:rsidRDefault="00214395">
            <w:r>
              <w:t xml:space="preserve">15) анулювання офіційних візитів, засідань, переговорів з питань укладення договорів чи угод; </w:t>
            </w:r>
          </w:p>
          <w:p w:rsidR="000410BC" w:rsidRDefault="00214395">
            <w:r>
              <w:t>16) заборона на набуття у власність земельних ділянок.</w:t>
            </w:r>
          </w:p>
        </w:tc>
        <w:tc>
          <w:tcPr>
            <w:tcW w:w="458" w:type="pct"/>
          </w:tcPr>
          <w:p w:rsidR="000410BC" w:rsidRDefault="00214395" w:rsidP="00D7457B">
            <w:pPr>
              <w:jc w:val="center"/>
            </w:pPr>
            <w:r>
              <w:lastRenderedPageBreak/>
              <w:t>безстроково; десять років</w:t>
            </w:r>
          </w:p>
        </w:tc>
      </w:tr>
      <w:tr w:rsidR="000410BC" w:rsidTr="00277A3E">
        <w:trPr>
          <w:jc w:val="center"/>
        </w:trPr>
        <w:tc>
          <w:tcPr>
            <w:tcW w:w="133" w:type="pct"/>
          </w:tcPr>
          <w:p w:rsidR="000410BC" w:rsidRDefault="00214395">
            <w:r>
              <w:lastRenderedPageBreak/>
              <w:t>19.</w:t>
            </w:r>
          </w:p>
        </w:tc>
        <w:tc>
          <w:tcPr>
            <w:tcW w:w="2092" w:type="pct"/>
          </w:tcPr>
          <w:p w:rsidR="005E34A1" w:rsidRDefault="00214395">
            <w:r>
              <w:t xml:space="preserve">Хебей Саньфен Абрейсівз Ко., Лтд (Хебей Саньфен Гріндінг Тулз Ко., Лтд, Hebei Sanfeng Abrasives Co., Ltd, Hebei Sanfeng Grinding Tools Co., Ltd), </w:t>
            </w:r>
          </w:p>
          <w:p w:rsidR="000410BC" w:rsidRDefault="00214395">
            <w:r>
              <w:t>країна реєстрації – Китайська Народна Республіка.</w:t>
            </w:r>
          </w:p>
          <w:p w:rsidR="000410BC" w:rsidRDefault="00214395">
            <w:r>
              <w:t>Єдиний соціальний кредитний код – 911309847006631633.</w:t>
            </w:r>
          </w:p>
          <w:p w:rsidR="005E34A1" w:rsidRDefault="00214395">
            <w:r>
              <w:t xml:space="preserve">Місце розташування – Китайська Народна Республіка, </w:t>
            </w:r>
          </w:p>
          <w:p w:rsidR="000410BC" w:rsidRDefault="00214395">
            <w:r>
              <w:t>м. Хецзянь (Dachaoshi Industrial Park, Shucheng, Hejian City, Hebei Province, China).</w:t>
            </w:r>
          </w:p>
        </w:tc>
        <w:tc>
          <w:tcPr>
            <w:tcW w:w="2317" w:type="pct"/>
          </w:tcPr>
          <w:p w:rsidR="000410BC" w:rsidRDefault="00214395">
            <w:r>
              <w:t xml:space="preserve">1) позбавлення державних нагород України, інших форм відзначення; </w:t>
            </w:r>
          </w:p>
          <w:p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410BC" w:rsidRDefault="00214395">
            <w:r>
              <w:t xml:space="preserve">3) обмеження торговельних операцій (повне припинення); </w:t>
            </w:r>
          </w:p>
          <w:p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rsidR="000410BC" w:rsidRDefault="00214395">
            <w:r>
              <w:t xml:space="preserve">5) запобігання виведенню капіталів за межі України; </w:t>
            </w:r>
          </w:p>
          <w:p w:rsidR="000410BC" w:rsidRDefault="00214395">
            <w:r>
              <w:t>6) зупинення виконання економічних та фінансових зобов</w:t>
            </w:r>
            <w:r w:rsidR="008C4B0F">
              <w:t>'</w:t>
            </w:r>
            <w:r>
              <w:t xml:space="preserve">язань; </w:t>
            </w:r>
          </w:p>
          <w:p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410BC" w:rsidRDefault="00214395">
            <w:r>
              <w:lastRenderedPageBreak/>
              <w:t xml:space="preserve">9) заборона здійснення публічних та оборонних закупівель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rsidR="000410BC" w:rsidRDefault="00214395">
            <w:r>
              <w:t>14) заборона передання технологій, прав на об</w:t>
            </w:r>
            <w:r w:rsidR="008C4B0F">
              <w:t>'</w:t>
            </w:r>
            <w:r>
              <w:t xml:space="preserve">єкти права інтелектуальної власності; </w:t>
            </w:r>
          </w:p>
          <w:p w:rsidR="000410BC" w:rsidRDefault="00214395">
            <w:r>
              <w:t xml:space="preserve">15) анулювання офіційних візитів, засідань, переговорів з питань укладення договорів чи угод; </w:t>
            </w:r>
          </w:p>
          <w:p w:rsidR="000410BC" w:rsidRDefault="00214395">
            <w:r>
              <w:t>16) заборона на набуття у власність земельних ділянок.</w:t>
            </w:r>
          </w:p>
        </w:tc>
        <w:tc>
          <w:tcPr>
            <w:tcW w:w="458" w:type="pct"/>
          </w:tcPr>
          <w:p w:rsidR="000410BC" w:rsidRDefault="00214395" w:rsidP="00D7457B">
            <w:pPr>
              <w:jc w:val="center"/>
            </w:pPr>
            <w:r>
              <w:lastRenderedPageBreak/>
              <w:t>безстроково; десять років</w:t>
            </w:r>
          </w:p>
        </w:tc>
      </w:tr>
      <w:tr w:rsidR="000410BC" w:rsidTr="00277A3E">
        <w:trPr>
          <w:jc w:val="center"/>
        </w:trPr>
        <w:tc>
          <w:tcPr>
            <w:tcW w:w="133" w:type="pct"/>
          </w:tcPr>
          <w:p w:rsidR="000410BC" w:rsidRDefault="00214395">
            <w:r>
              <w:lastRenderedPageBreak/>
              <w:t>20.</w:t>
            </w:r>
          </w:p>
        </w:tc>
        <w:tc>
          <w:tcPr>
            <w:tcW w:w="2092" w:type="pct"/>
          </w:tcPr>
          <w:p w:rsidR="000410BC" w:rsidRDefault="00214395">
            <w:r>
              <w:t>Чженьцзян Рюйці Машінері Імпорт енд Експорт Ко., Лтд (Zhenjiang Ruiqi Machinery Import and Export Co., Ltd), країна реєстрації – Китайська Народна Республіка.</w:t>
            </w:r>
          </w:p>
          <w:p w:rsidR="000410BC" w:rsidRDefault="00214395">
            <w:r>
              <w:t>Єдиний соціальний кредитний код – 913211117448301543.</w:t>
            </w:r>
          </w:p>
          <w:p w:rsidR="005E34A1" w:rsidRDefault="00214395">
            <w:r>
              <w:t xml:space="preserve">Місце розташування – Китайська Народна Республіка, </w:t>
            </w:r>
          </w:p>
          <w:p w:rsidR="000410BC" w:rsidRDefault="00214395">
            <w:r>
              <w:t>м. Чженьцзян (China, Zhenjiang City, Development Zone, Runzhou Private, Ruiqi Machinery, Building 2, Floors 1 to 6).</w:t>
            </w:r>
          </w:p>
        </w:tc>
        <w:tc>
          <w:tcPr>
            <w:tcW w:w="2317" w:type="pct"/>
          </w:tcPr>
          <w:p w:rsidR="000410BC" w:rsidRDefault="00214395">
            <w:r>
              <w:t xml:space="preserve">1) позбавлення державних нагород України, інших форм відзначення; </w:t>
            </w:r>
          </w:p>
          <w:p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410BC" w:rsidRDefault="00214395">
            <w:r>
              <w:t xml:space="preserve">3) обмеження торговельних операцій (повне припинення); </w:t>
            </w:r>
          </w:p>
          <w:p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rsidR="000410BC" w:rsidRDefault="00214395">
            <w:r>
              <w:t xml:space="preserve">5) запобігання виведенню капіталів за межі України; </w:t>
            </w:r>
          </w:p>
          <w:p w:rsidR="000410BC" w:rsidRDefault="00214395">
            <w:r>
              <w:t>6) зупинення виконання економічних та фінансових зобов</w:t>
            </w:r>
            <w:r w:rsidR="008C4B0F">
              <w:t>'</w:t>
            </w:r>
            <w:r>
              <w:t xml:space="preserve">язань; </w:t>
            </w:r>
          </w:p>
          <w:p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410BC" w:rsidRDefault="00214395">
            <w:r>
              <w:t xml:space="preserve">9) заборона здійснення публічних та оборонних закупівель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w:t>
            </w:r>
            <w:r>
              <w:lastRenderedPageBreak/>
              <w:t xml:space="preserve">внутрішніх вод, портів та повітряних суден до повітряного простору України або здійснення посадки на території України (повна заборона); </w:t>
            </w:r>
          </w:p>
          <w:p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rsidR="000410BC" w:rsidRDefault="00214395">
            <w:r>
              <w:t>14) заборона передання технологій, прав на об</w:t>
            </w:r>
            <w:r w:rsidR="008C4B0F">
              <w:t>'</w:t>
            </w:r>
            <w:r>
              <w:t xml:space="preserve">єкти права інтелектуальної власності; </w:t>
            </w:r>
          </w:p>
          <w:p w:rsidR="000410BC" w:rsidRDefault="00214395">
            <w:r>
              <w:t xml:space="preserve">15) анулювання офіційних візитів, засідань, переговорів з питань укладення договорів чи угод; </w:t>
            </w:r>
          </w:p>
          <w:p w:rsidR="000410BC" w:rsidRDefault="00214395">
            <w:r>
              <w:t>16) заборона на набуття у власність земельних ділянок.</w:t>
            </w:r>
          </w:p>
        </w:tc>
        <w:tc>
          <w:tcPr>
            <w:tcW w:w="458" w:type="pct"/>
          </w:tcPr>
          <w:p w:rsidR="000410BC" w:rsidRDefault="00214395" w:rsidP="00D7457B">
            <w:pPr>
              <w:jc w:val="center"/>
            </w:pPr>
            <w:r>
              <w:lastRenderedPageBreak/>
              <w:t>безстроково; десять років</w:t>
            </w:r>
          </w:p>
        </w:tc>
      </w:tr>
      <w:tr w:rsidR="000410BC" w:rsidTr="00277A3E">
        <w:trPr>
          <w:jc w:val="center"/>
        </w:trPr>
        <w:tc>
          <w:tcPr>
            <w:tcW w:w="133" w:type="pct"/>
          </w:tcPr>
          <w:p w:rsidR="000410BC" w:rsidRDefault="00214395">
            <w:r>
              <w:t>21.</w:t>
            </w:r>
          </w:p>
        </w:tc>
        <w:tc>
          <w:tcPr>
            <w:tcW w:w="2092" w:type="pct"/>
          </w:tcPr>
          <w:p w:rsidR="005E34A1" w:rsidRDefault="00214395">
            <w:r>
              <w:t xml:space="preserve">Шеньсі Циньчуань Машін Тул енд Тулз Груп Ко., Лтд (Циньчуань Машін Тул Груп Ко., Лтд, Shaanxi Qinchuan Machine Tool and Tools Group Co., Ltd, Qinchuan Machine Tool Group Co., Ltd), </w:t>
            </w:r>
          </w:p>
          <w:p w:rsidR="000410BC" w:rsidRDefault="00214395">
            <w:r>
              <w:t>країна реєстрації – Китайська Народна Республіка.</w:t>
            </w:r>
          </w:p>
          <w:p w:rsidR="000410BC" w:rsidRDefault="00214395">
            <w:r>
              <w:t>Єдиний соціальний кредитний код – 9161000071007221XC, реєстраційний номер Китайської Народної Республіки – 610000100146943.</w:t>
            </w:r>
          </w:p>
          <w:p w:rsidR="005E34A1" w:rsidRDefault="00214395">
            <w:r>
              <w:t xml:space="preserve">Місце розташування – Китайська Народна Республіка, </w:t>
            </w:r>
          </w:p>
          <w:p w:rsidR="000410BC" w:rsidRDefault="00214395">
            <w:r>
              <w:t>м. Баоцзі (No. 22, Jiangtan Road, Baoji, Shaanxi, China).</w:t>
            </w:r>
          </w:p>
        </w:tc>
        <w:tc>
          <w:tcPr>
            <w:tcW w:w="2317" w:type="pct"/>
          </w:tcPr>
          <w:p w:rsidR="000410BC" w:rsidRDefault="00214395">
            <w:r>
              <w:t xml:space="preserve">1) позбавлення державних нагород України, інших форм відзначення; </w:t>
            </w:r>
          </w:p>
          <w:p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410BC" w:rsidRDefault="00214395">
            <w:r>
              <w:t xml:space="preserve">3) обмеження торговельних операцій (повне припинення); </w:t>
            </w:r>
          </w:p>
          <w:p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rsidR="000410BC" w:rsidRDefault="00214395">
            <w:r>
              <w:t xml:space="preserve">5) запобігання виведенню капіталів за межі України; </w:t>
            </w:r>
          </w:p>
          <w:p w:rsidR="000410BC" w:rsidRDefault="00214395">
            <w:r>
              <w:lastRenderedPageBreak/>
              <w:t>6) зупинення виконання економічних та фінансових зобов</w:t>
            </w:r>
            <w:r w:rsidR="008C4B0F">
              <w:t>'</w:t>
            </w:r>
            <w:r>
              <w:t xml:space="preserve">язань; </w:t>
            </w:r>
          </w:p>
          <w:p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410BC" w:rsidRDefault="00214395">
            <w:r>
              <w:t xml:space="preserve">9) заборона здійснення публічних та оборонних закупівель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1E0B1D">
              <w:br/>
            </w:r>
            <w:r w:rsidR="001E0B1D">
              <w:br/>
            </w:r>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rsidR="000410BC" w:rsidRDefault="00214395">
            <w:r>
              <w:t>14) заборона передання технологій, прав на об</w:t>
            </w:r>
            <w:r w:rsidR="008C4B0F">
              <w:t>'</w:t>
            </w:r>
            <w:r>
              <w:t xml:space="preserve">єкти права інтелектуальної власності; </w:t>
            </w:r>
          </w:p>
          <w:p w:rsidR="000410BC" w:rsidRDefault="00214395">
            <w:r>
              <w:t xml:space="preserve">15) анулювання офіційних візитів, засідань, переговорів з питань укладення договорів чи угод; </w:t>
            </w:r>
          </w:p>
          <w:p w:rsidR="000410BC" w:rsidRDefault="00214395">
            <w:r>
              <w:t>16) заборона на набуття у власність земельних ділянок.</w:t>
            </w:r>
          </w:p>
        </w:tc>
        <w:tc>
          <w:tcPr>
            <w:tcW w:w="458" w:type="pct"/>
          </w:tcPr>
          <w:p w:rsidR="000410BC" w:rsidRDefault="00214395" w:rsidP="00D7457B">
            <w:pPr>
              <w:jc w:val="center"/>
            </w:pPr>
            <w:r>
              <w:lastRenderedPageBreak/>
              <w:t>безстроково; десять років</w:t>
            </w:r>
          </w:p>
        </w:tc>
      </w:tr>
      <w:tr w:rsidR="000410BC" w:rsidTr="00277A3E">
        <w:trPr>
          <w:jc w:val="center"/>
        </w:trPr>
        <w:tc>
          <w:tcPr>
            <w:tcW w:w="133" w:type="pct"/>
          </w:tcPr>
          <w:p w:rsidR="000410BC" w:rsidRDefault="00214395">
            <w:r>
              <w:lastRenderedPageBreak/>
              <w:t>22.</w:t>
            </w:r>
          </w:p>
        </w:tc>
        <w:tc>
          <w:tcPr>
            <w:tcW w:w="2092" w:type="pct"/>
          </w:tcPr>
          <w:p w:rsidR="005E34A1" w:rsidRDefault="00214395">
            <w:r>
              <w:t xml:space="preserve">Янцюань Чжунцзя Абрейсівз Ко., Лтд (Янцюань Чжунцзя Абрейсів Тулз Ко., Лтд, Yangquan Zhongjia Abrasives Co., Ltd, Yangquan Zhongjia Abrasive Tools Co., Ltd), </w:t>
            </w:r>
          </w:p>
          <w:p w:rsidR="000410BC" w:rsidRDefault="00214395">
            <w:r>
              <w:t>країна реєстрації – Китайська Народна Республіка.</w:t>
            </w:r>
          </w:p>
          <w:p w:rsidR="000410BC" w:rsidRDefault="00214395">
            <w:r>
              <w:t>Єдиний соціальний кредитний код – 91140311666645518N.</w:t>
            </w:r>
          </w:p>
          <w:p w:rsidR="005E34A1" w:rsidRDefault="00214395">
            <w:r>
              <w:t xml:space="preserve">Місце розташування – Китайська Народна Республіка, </w:t>
            </w:r>
          </w:p>
          <w:p w:rsidR="000410BC" w:rsidRDefault="00214395">
            <w:r>
              <w:t>м. Янцюань (China, Shanxi, Yangquan, Miaoling Jiaoqu Bailingcun Baiquan Industrial Park).</w:t>
            </w:r>
          </w:p>
        </w:tc>
        <w:tc>
          <w:tcPr>
            <w:tcW w:w="2317" w:type="pct"/>
          </w:tcPr>
          <w:p w:rsidR="000410BC" w:rsidRDefault="00214395">
            <w:r>
              <w:t xml:space="preserve">1) позбавлення державних нагород України, інших форм відзначення; </w:t>
            </w:r>
          </w:p>
          <w:p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410BC" w:rsidRDefault="00214395">
            <w:r>
              <w:t xml:space="preserve">3) обмеження торговельних операцій (повне припинення); </w:t>
            </w:r>
          </w:p>
          <w:p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rsidR="000410BC" w:rsidRDefault="00214395">
            <w:r>
              <w:t xml:space="preserve">5) запобігання виведенню капіталів за межі України; </w:t>
            </w:r>
          </w:p>
          <w:p w:rsidR="000410BC" w:rsidRDefault="00214395">
            <w:r>
              <w:t>6) зупинення виконання економічних та фінансових зобов</w:t>
            </w:r>
            <w:r w:rsidR="008C4B0F">
              <w:t>'</w:t>
            </w:r>
            <w:r>
              <w:t xml:space="preserve">язань; </w:t>
            </w:r>
          </w:p>
          <w:p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410BC" w:rsidRDefault="00214395">
            <w:r>
              <w:lastRenderedPageBreak/>
              <w:t xml:space="preserve">9) заборона здійснення публічних та оборонних закупівель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rsidR="000410BC" w:rsidRDefault="00214395">
            <w:r>
              <w:t>14) заборона передання технологій, прав на об</w:t>
            </w:r>
            <w:r w:rsidR="008C4B0F">
              <w:t>'</w:t>
            </w:r>
            <w:r>
              <w:t xml:space="preserve">єкти права інтелектуальної власності; </w:t>
            </w:r>
          </w:p>
          <w:p w:rsidR="000410BC" w:rsidRDefault="00214395">
            <w:r>
              <w:t xml:space="preserve">15) анулювання офіційних візитів, засідань, переговорів з питань укладення договорів чи угод; </w:t>
            </w:r>
          </w:p>
          <w:p w:rsidR="000410BC" w:rsidRDefault="00214395">
            <w:r>
              <w:t>16) заборона на набуття у власність земельних ділянок.</w:t>
            </w:r>
          </w:p>
        </w:tc>
        <w:tc>
          <w:tcPr>
            <w:tcW w:w="458" w:type="pct"/>
          </w:tcPr>
          <w:p w:rsidR="000410BC" w:rsidRDefault="00214395" w:rsidP="00D7457B">
            <w:pPr>
              <w:jc w:val="center"/>
            </w:pPr>
            <w:r>
              <w:lastRenderedPageBreak/>
              <w:t>безстроково; десять років</w:t>
            </w:r>
          </w:p>
        </w:tc>
      </w:tr>
      <w:tr w:rsidR="000410BC" w:rsidTr="00277A3E">
        <w:trPr>
          <w:jc w:val="center"/>
        </w:trPr>
        <w:tc>
          <w:tcPr>
            <w:tcW w:w="133" w:type="pct"/>
          </w:tcPr>
          <w:p w:rsidR="000410BC" w:rsidRDefault="00214395">
            <w:r>
              <w:lastRenderedPageBreak/>
              <w:t>23.</w:t>
            </w:r>
          </w:p>
        </w:tc>
        <w:tc>
          <w:tcPr>
            <w:tcW w:w="2092" w:type="pct"/>
          </w:tcPr>
          <w:p w:rsidR="000410BC" w:rsidRDefault="00214395">
            <w:r>
              <w:t>Дослідницький центр Шахіда Есламі (Shahid Eslami Research Center), країна реєстрації – Ісламська Республіка Іран.</w:t>
            </w:r>
          </w:p>
          <w:p w:rsidR="000410BC" w:rsidRDefault="00214395">
            <w:r>
              <w:t>Місце розташування – Ісламська Республіка Іран (Iran).</w:t>
            </w:r>
          </w:p>
        </w:tc>
        <w:tc>
          <w:tcPr>
            <w:tcW w:w="2317" w:type="pct"/>
          </w:tcPr>
          <w:p w:rsidR="000410BC" w:rsidRDefault="00214395">
            <w:r>
              <w:t xml:space="preserve">1) позбавлення державних нагород України, інших форм відзначення; </w:t>
            </w:r>
          </w:p>
          <w:p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410BC" w:rsidRDefault="00214395">
            <w:r>
              <w:t xml:space="preserve">3) обмеження торговельних операцій (повне припинення); </w:t>
            </w:r>
          </w:p>
          <w:p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rsidR="000410BC" w:rsidRDefault="00214395">
            <w:r>
              <w:t xml:space="preserve">5) запобігання виведенню капіталів за межі України; </w:t>
            </w:r>
          </w:p>
          <w:p w:rsidR="000410BC" w:rsidRDefault="00214395">
            <w:r>
              <w:t>6) зупинення виконання економічних та фінансових зобов</w:t>
            </w:r>
            <w:r w:rsidR="008C4B0F">
              <w:t>'</w:t>
            </w:r>
            <w:r>
              <w:t xml:space="preserve">язань; </w:t>
            </w:r>
          </w:p>
          <w:p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410BC" w:rsidRDefault="00214395">
            <w:r>
              <w:t xml:space="preserve">9) заборона здійснення публічних та оборонних закупівель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w:t>
            </w:r>
            <w:r>
              <w:lastRenderedPageBreak/>
              <w:t xml:space="preserve">внутрішніх вод, портів та повітряних суден до повітряного простору України або здійснення посадки на території України (повна заборона); </w:t>
            </w:r>
          </w:p>
          <w:p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rsidR="000410BC" w:rsidRDefault="00214395">
            <w:r>
              <w:t>14) заборона передання технологій, прав на об</w:t>
            </w:r>
            <w:r w:rsidR="008C4B0F">
              <w:t>'</w:t>
            </w:r>
            <w:r>
              <w:t xml:space="preserve">єкти права інтелектуальної власності; </w:t>
            </w:r>
          </w:p>
          <w:p w:rsidR="000410BC" w:rsidRDefault="00214395">
            <w:r>
              <w:t xml:space="preserve">15) анулювання офіційних візитів, засідань, переговорів з питань укладення договорів чи угод; </w:t>
            </w:r>
          </w:p>
          <w:p w:rsidR="000410BC" w:rsidRDefault="00214395">
            <w:r>
              <w:t>16) заборона на набуття у власність земельних ділянок.</w:t>
            </w:r>
          </w:p>
        </w:tc>
        <w:tc>
          <w:tcPr>
            <w:tcW w:w="458" w:type="pct"/>
          </w:tcPr>
          <w:p w:rsidR="000410BC" w:rsidRDefault="00214395" w:rsidP="00D7457B">
            <w:pPr>
              <w:jc w:val="center"/>
            </w:pPr>
            <w:r>
              <w:lastRenderedPageBreak/>
              <w:t>безстроково; десять років</w:t>
            </w:r>
          </w:p>
        </w:tc>
      </w:tr>
      <w:tr w:rsidR="000410BC" w:rsidTr="00277A3E">
        <w:trPr>
          <w:jc w:val="center"/>
        </w:trPr>
        <w:tc>
          <w:tcPr>
            <w:tcW w:w="133" w:type="pct"/>
          </w:tcPr>
          <w:p w:rsidR="000410BC" w:rsidRDefault="00214395">
            <w:r>
              <w:t>24.</w:t>
            </w:r>
          </w:p>
        </w:tc>
        <w:tc>
          <w:tcPr>
            <w:tcW w:w="2092" w:type="pct"/>
          </w:tcPr>
          <w:p w:rsidR="005E34A1" w:rsidRDefault="00214395">
            <w:r>
              <w:t xml:space="preserve">Міністерство оборони і логістики Збройних Сил Ірану (Ministry of Defence and Armed Forces Logistics), </w:t>
            </w:r>
          </w:p>
          <w:p w:rsidR="000410BC" w:rsidRDefault="00214395">
            <w:r>
              <w:t>країна реєстрації – Ісламська Республіка Іран.</w:t>
            </w:r>
          </w:p>
          <w:p w:rsidR="000410BC" w:rsidRDefault="00214395">
            <w:r>
              <w:t>Місце розташування – Ісламська Республіка Іран, м. Тегеран (Ferdowsi Avenue, Sarhang, Sakhaei Street, Tehran, Iran; Sargord Sakhaei Ave., Tehran, Iran; West Side of Dabestan Street, Abbas Abad District, Tehran, Iran).</w:t>
            </w:r>
          </w:p>
        </w:tc>
        <w:tc>
          <w:tcPr>
            <w:tcW w:w="2317" w:type="pct"/>
          </w:tcPr>
          <w:p w:rsidR="000410BC" w:rsidRDefault="00214395">
            <w:r>
              <w:t xml:space="preserve">1) позбавлення державних нагород України, інших форм відзначення; </w:t>
            </w:r>
          </w:p>
          <w:p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410BC" w:rsidRDefault="00214395">
            <w:r>
              <w:t xml:space="preserve">3) обмеження торговельних операцій (повне припинення); </w:t>
            </w:r>
          </w:p>
          <w:p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rsidR="000410BC" w:rsidRDefault="00214395">
            <w:r>
              <w:t xml:space="preserve">5) запобігання виведенню капіталів за межі України; </w:t>
            </w:r>
          </w:p>
          <w:p w:rsidR="000410BC" w:rsidRDefault="00214395">
            <w:r>
              <w:lastRenderedPageBreak/>
              <w:t>6) зупинення виконання економічних та фінансових зобов</w:t>
            </w:r>
            <w:r w:rsidR="008C4B0F">
              <w:t>'</w:t>
            </w:r>
            <w:r>
              <w:t xml:space="preserve">язань; </w:t>
            </w:r>
          </w:p>
          <w:p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410BC" w:rsidRDefault="00214395">
            <w:r>
              <w:t xml:space="preserve">9) заборона здійснення публічних та оборонних закупівель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1E0B1D">
              <w:br/>
            </w:r>
            <w:r w:rsidR="001E0B1D">
              <w:br/>
            </w:r>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rsidR="000410BC" w:rsidRDefault="00214395">
            <w:r>
              <w:t>14) заборона передання технологій, прав на об</w:t>
            </w:r>
            <w:r w:rsidR="008C4B0F">
              <w:t>'</w:t>
            </w:r>
            <w:r>
              <w:t xml:space="preserve">єкти права інтелектуальної власності; </w:t>
            </w:r>
          </w:p>
          <w:p w:rsidR="000410BC" w:rsidRDefault="00214395">
            <w:r>
              <w:t xml:space="preserve">15) анулювання офіційних візитів, засідань, переговорів з питань укладення договорів чи угод; </w:t>
            </w:r>
          </w:p>
          <w:p w:rsidR="000410BC" w:rsidRDefault="00214395">
            <w:r>
              <w:t>16) заборона на набуття у власність земельних ділянок.</w:t>
            </w:r>
          </w:p>
        </w:tc>
        <w:tc>
          <w:tcPr>
            <w:tcW w:w="458" w:type="pct"/>
          </w:tcPr>
          <w:p w:rsidR="000410BC" w:rsidRDefault="00214395" w:rsidP="00D7457B">
            <w:pPr>
              <w:jc w:val="center"/>
            </w:pPr>
            <w:r>
              <w:lastRenderedPageBreak/>
              <w:t>безстроково; десять років</w:t>
            </w:r>
          </w:p>
        </w:tc>
      </w:tr>
      <w:tr w:rsidR="000410BC" w:rsidTr="00277A3E">
        <w:trPr>
          <w:jc w:val="center"/>
        </w:trPr>
        <w:tc>
          <w:tcPr>
            <w:tcW w:w="133" w:type="pct"/>
          </w:tcPr>
          <w:p w:rsidR="000410BC" w:rsidRDefault="00214395">
            <w:r>
              <w:lastRenderedPageBreak/>
              <w:t>25.</w:t>
            </w:r>
          </w:p>
        </w:tc>
        <w:tc>
          <w:tcPr>
            <w:tcW w:w="2092" w:type="pct"/>
          </w:tcPr>
          <w:p w:rsidR="005E34A1" w:rsidRDefault="00214395">
            <w:r>
              <w:t xml:space="preserve">Організація аерокосмічної промисловості Ірану (Aerospace Industries Organization, AIO), </w:t>
            </w:r>
          </w:p>
          <w:p w:rsidR="000410BC" w:rsidRDefault="00214395">
            <w:r>
              <w:t>країна реєстрації – Ісламська Республіка Іран.</w:t>
            </w:r>
          </w:p>
          <w:p w:rsidR="000410BC" w:rsidRDefault="00214395">
            <w:r>
              <w:t>Місце розташування – Ісламська Республіка Іран, м. Тегеран (28, Shian 5, Lavizan, Tehran, Iran).</w:t>
            </w:r>
          </w:p>
        </w:tc>
        <w:tc>
          <w:tcPr>
            <w:tcW w:w="2317" w:type="pct"/>
          </w:tcPr>
          <w:p w:rsidR="000410BC" w:rsidRDefault="00214395">
            <w:r>
              <w:t xml:space="preserve">1) позбавлення державних нагород України, інших форм відзначення; </w:t>
            </w:r>
          </w:p>
          <w:p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410BC" w:rsidRDefault="00214395">
            <w:r>
              <w:t xml:space="preserve">3) обмеження торговельних операцій (повне припинення); </w:t>
            </w:r>
          </w:p>
          <w:p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rsidR="000410BC" w:rsidRDefault="00214395">
            <w:r>
              <w:t xml:space="preserve">5) запобігання виведенню капіталів за межі України; </w:t>
            </w:r>
          </w:p>
          <w:p w:rsidR="000410BC" w:rsidRDefault="00214395">
            <w:r>
              <w:t>6) зупинення виконання економічних та фінансових зобов</w:t>
            </w:r>
            <w:r w:rsidR="008C4B0F">
              <w:t>'</w:t>
            </w:r>
            <w:r>
              <w:t xml:space="preserve">язань; </w:t>
            </w:r>
          </w:p>
          <w:p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410BC" w:rsidRDefault="00214395">
            <w:r>
              <w:lastRenderedPageBreak/>
              <w:t xml:space="preserve">9) заборона здійснення публічних та оборонних закупівель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rsidR="000410BC" w:rsidRDefault="00214395">
            <w:r>
              <w:t>14) заборона передання технологій, прав на об</w:t>
            </w:r>
            <w:r w:rsidR="008C4B0F">
              <w:t>'</w:t>
            </w:r>
            <w:r>
              <w:t xml:space="preserve">єкти права інтелектуальної власності; </w:t>
            </w:r>
          </w:p>
          <w:p w:rsidR="000410BC" w:rsidRDefault="00214395">
            <w:r>
              <w:t xml:space="preserve">15) анулювання офіційних візитів, засідань, переговорів з питань укладення договорів чи угод; </w:t>
            </w:r>
          </w:p>
          <w:p w:rsidR="000410BC" w:rsidRDefault="00214395">
            <w:r>
              <w:t>16) заборона на набуття у власність земельних ділянок.</w:t>
            </w:r>
          </w:p>
        </w:tc>
        <w:tc>
          <w:tcPr>
            <w:tcW w:w="458" w:type="pct"/>
          </w:tcPr>
          <w:p w:rsidR="000410BC" w:rsidRDefault="00214395" w:rsidP="00D7457B">
            <w:pPr>
              <w:jc w:val="center"/>
            </w:pPr>
            <w:r>
              <w:lastRenderedPageBreak/>
              <w:t>безстроково; десять років</w:t>
            </w:r>
          </w:p>
        </w:tc>
      </w:tr>
      <w:tr w:rsidR="000410BC" w:rsidTr="00277A3E">
        <w:trPr>
          <w:jc w:val="center"/>
        </w:trPr>
        <w:tc>
          <w:tcPr>
            <w:tcW w:w="133" w:type="pct"/>
          </w:tcPr>
          <w:p w:rsidR="000410BC" w:rsidRDefault="00214395">
            <w:r>
              <w:lastRenderedPageBreak/>
              <w:t>26.</w:t>
            </w:r>
          </w:p>
        </w:tc>
        <w:tc>
          <w:tcPr>
            <w:tcW w:w="2092" w:type="pct"/>
          </w:tcPr>
          <w:p w:rsidR="005E34A1" w:rsidRDefault="00214395">
            <w:r>
              <w:t xml:space="preserve">Організація оборонної промисловості Ірану (Defense Industries Organization, DIO, DIO IR), </w:t>
            </w:r>
          </w:p>
          <w:p w:rsidR="000410BC" w:rsidRDefault="00214395">
            <w:r>
              <w:t>країна реєстрації – Ісламська Республіка Іран.</w:t>
            </w:r>
          </w:p>
          <w:p w:rsidR="000410BC" w:rsidRDefault="00214395">
            <w:r>
              <w:t>Місце розташування – Ісламська Республіка Іран, м. Тегеран (P.O. Box 13185-1543, Department 140-31, 140-41, Tehran, Iran).</w:t>
            </w:r>
          </w:p>
        </w:tc>
        <w:tc>
          <w:tcPr>
            <w:tcW w:w="2317" w:type="pct"/>
          </w:tcPr>
          <w:p w:rsidR="000410BC" w:rsidRDefault="00214395">
            <w:r>
              <w:t xml:space="preserve">1) позбавлення державних нагород України, інших форм відзначення; </w:t>
            </w:r>
          </w:p>
          <w:p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410BC" w:rsidRDefault="00214395">
            <w:r>
              <w:t xml:space="preserve">3) обмеження торговельних операцій (повне припинення); </w:t>
            </w:r>
          </w:p>
          <w:p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rsidR="000410BC" w:rsidRDefault="00214395">
            <w:r>
              <w:t xml:space="preserve">5) запобігання виведенню капіталів за межі України; </w:t>
            </w:r>
          </w:p>
          <w:p w:rsidR="000410BC" w:rsidRDefault="00214395">
            <w:r>
              <w:t>6) зупинення виконання економічних та фінансових зобов</w:t>
            </w:r>
            <w:r w:rsidR="008C4B0F">
              <w:t>'</w:t>
            </w:r>
            <w:r>
              <w:t xml:space="preserve">язань; </w:t>
            </w:r>
          </w:p>
          <w:p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410BC" w:rsidRDefault="00214395">
            <w:r>
              <w:t xml:space="preserve">9) заборона здійснення публічних та оборонних закупівель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w:t>
            </w:r>
            <w:r>
              <w:lastRenderedPageBreak/>
              <w:t xml:space="preserve">внутрішніх вод, портів та повітряних суден до повітряного простору України або здійснення посадки на території України (повна заборона); </w:t>
            </w:r>
          </w:p>
          <w:p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rsidR="000410BC" w:rsidRDefault="00214395">
            <w:r>
              <w:t>14) заборона передання технологій, прав на об</w:t>
            </w:r>
            <w:r w:rsidR="008C4B0F">
              <w:t>'</w:t>
            </w:r>
            <w:r>
              <w:t xml:space="preserve">єкти права інтелектуальної власності; </w:t>
            </w:r>
          </w:p>
          <w:p w:rsidR="000410BC" w:rsidRDefault="00214395">
            <w:r>
              <w:t xml:space="preserve">15) анулювання офіційних візитів, засідань, переговорів з питань укладення договорів чи угод; </w:t>
            </w:r>
          </w:p>
          <w:p w:rsidR="000410BC" w:rsidRDefault="00214395">
            <w:r>
              <w:t>16) заборона на набуття у власність земельних ділянок.</w:t>
            </w:r>
          </w:p>
        </w:tc>
        <w:tc>
          <w:tcPr>
            <w:tcW w:w="458" w:type="pct"/>
          </w:tcPr>
          <w:p w:rsidR="000410BC" w:rsidRDefault="00214395" w:rsidP="00D7457B">
            <w:pPr>
              <w:jc w:val="center"/>
            </w:pPr>
            <w:r>
              <w:lastRenderedPageBreak/>
              <w:t>безстроково; десять років</w:t>
            </w:r>
          </w:p>
        </w:tc>
      </w:tr>
      <w:tr w:rsidR="000410BC" w:rsidTr="00277A3E">
        <w:trPr>
          <w:jc w:val="center"/>
        </w:trPr>
        <w:tc>
          <w:tcPr>
            <w:tcW w:w="133" w:type="pct"/>
          </w:tcPr>
          <w:p w:rsidR="000410BC" w:rsidRDefault="00214395">
            <w:r>
              <w:t>27.</w:t>
            </w:r>
          </w:p>
        </w:tc>
        <w:tc>
          <w:tcPr>
            <w:tcW w:w="2092" w:type="pct"/>
          </w:tcPr>
          <w:p w:rsidR="000410BC" w:rsidRDefault="00214395">
            <w:r>
              <w:t>Шахід Багері Індастріал Груп (Шахід Бакері Індастріал Груп, Shahid Bagheri Industrial Group, Shahid Bakeri Industrial Group, SBIG), країна реєстрації – Ісламська Республіка Іран.</w:t>
            </w:r>
          </w:p>
          <w:p w:rsidR="000410BC" w:rsidRDefault="00214395">
            <w:r>
              <w:t>Місце розташування – Ісламська Республіка Іран, м. Тегеран (Pasdaran Ave., Tehran, Iran).</w:t>
            </w:r>
          </w:p>
        </w:tc>
        <w:tc>
          <w:tcPr>
            <w:tcW w:w="2317" w:type="pct"/>
          </w:tcPr>
          <w:p w:rsidR="000410BC" w:rsidRDefault="00214395">
            <w:r>
              <w:t xml:space="preserve">1) позбавлення державних нагород України, інших форм відзначення; </w:t>
            </w:r>
          </w:p>
          <w:p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410BC" w:rsidRDefault="00214395">
            <w:r>
              <w:t xml:space="preserve">3) обмеження торговельних операцій (повне припинення); </w:t>
            </w:r>
          </w:p>
          <w:p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rsidR="000410BC" w:rsidRDefault="00214395">
            <w:r>
              <w:t xml:space="preserve">5) запобігання виведенню капіталів за межі України; </w:t>
            </w:r>
          </w:p>
          <w:p w:rsidR="000410BC" w:rsidRDefault="00214395">
            <w:r>
              <w:lastRenderedPageBreak/>
              <w:t>6) зупинення виконання економічних та фінансових зобов</w:t>
            </w:r>
            <w:r w:rsidR="008C4B0F">
              <w:t>'</w:t>
            </w:r>
            <w:r>
              <w:t xml:space="preserve">язань; </w:t>
            </w:r>
          </w:p>
          <w:p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410BC" w:rsidRDefault="00214395">
            <w:r>
              <w:t xml:space="preserve">9) заборона здійснення публічних та оборонних закупівель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1E0B1D">
              <w:br/>
            </w:r>
            <w:r w:rsidR="001E0B1D">
              <w:br/>
            </w:r>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rsidR="000410BC" w:rsidRDefault="00214395">
            <w:r>
              <w:t>14) заборона передання технологій, прав на об</w:t>
            </w:r>
            <w:r w:rsidR="008C4B0F">
              <w:t>'</w:t>
            </w:r>
            <w:r>
              <w:t xml:space="preserve">єкти права інтелектуальної власності; </w:t>
            </w:r>
          </w:p>
          <w:p w:rsidR="000410BC" w:rsidRDefault="00214395">
            <w:r>
              <w:t xml:space="preserve">15) анулювання офіційних візитів, засідань, переговорів з питань укладення договорів чи угод; </w:t>
            </w:r>
          </w:p>
          <w:p w:rsidR="000410BC" w:rsidRDefault="00214395">
            <w:r>
              <w:t>16) заборона на набуття у власність земельних ділянок.</w:t>
            </w:r>
          </w:p>
        </w:tc>
        <w:tc>
          <w:tcPr>
            <w:tcW w:w="458" w:type="pct"/>
          </w:tcPr>
          <w:p w:rsidR="000410BC" w:rsidRDefault="00214395" w:rsidP="00D7457B">
            <w:pPr>
              <w:jc w:val="center"/>
            </w:pPr>
            <w:r>
              <w:lastRenderedPageBreak/>
              <w:t>безстроково; десять років</w:t>
            </w:r>
          </w:p>
        </w:tc>
      </w:tr>
      <w:tr w:rsidR="000410BC" w:rsidTr="00277A3E">
        <w:trPr>
          <w:jc w:val="center"/>
        </w:trPr>
        <w:tc>
          <w:tcPr>
            <w:tcW w:w="133" w:type="pct"/>
          </w:tcPr>
          <w:p w:rsidR="000410BC" w:rsidRDefault="00214395">
            <w:r>
              <w:lastRenderedPageBreak/>
              <w:t>28.</w:t>
            </w:r>
          </w:p>
        </w:tc>
        <w:tc>
          <w:tcPr>
            <w:tcW w:w="2092" w:type="pct"/>
          </w:tcPr>
          <w:p w:rsidR="005E34A1" w:rsidRDefault="00214395">
            <w:r>
              <w:t xml:space="preserve">Шахід Карразі Індастріз (Шахід Харразі Індастріал, Shahid Karrazi Industies, Shahid Kharrazi Industrial), </w:t>
            </w:r>
          </w:p>
          <w:p w:rsidR="000410BC" w:rsidRDefault="00214395">
            <w:r>
              <w:t>країна реєстрації – Ісламська Республіка Іран.</w:t>
            </w:r>
          </w:p>
          <w:p w:rsidR="000410BC" w:rsidRDefault="00214395">
            <w:r>
              <w:t>Місце розташування – Ісламська Республіка Іран, м. Ходжір (After Atashneshani Square, Khojir Region, Southeastern Tehran, Iran).</w:t>
            </w:r>
          </w:p>
        </w:tc>
        <w:tc>
          <w:tcPr>
            <w:tcW w:w="2317" w:type="pct"/>
          </w:tcPr>
          <w:p w:rsidR="000410BC" w:rsidRDefault="00214395">
            <w:r>
              <w:t xml:space="preserve">1) позбавлення державних нагород України, інших форм відзначення; </w:t>
            </w:r>
          </w:p>
          <w:p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410BC" w:rsidRDefault="00214395">
            <w:r>
              <w:t xml:space="preserve">3) обмеження торговельних операцій (повне припинення); </w:t>
            </w:r>
          </w:p>
          <w:p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rsidR="000410BC" w:rsidRDefault="00214395">
            <w:r>
              <w:t xml:space="preserve">5) запобігання виведенню капіталів за межі України; </w:t>
            </w:r>
          </w:p>
          <w:p w:rsidR="000410BC" w:rsidRDefault="00214395">
            <w:r>
              <w:t>6) зупинення виконання економічних та фінансових зобов</w:t>
            </w:r>
            <w:r w:rsidR="008C4B0F">
              <w:t>'</w:t>
            </w:r>
            <w:r>
              <w:t xml:space="preserve">язань; </w:t>
            </w:r>
          </w:p>
          <w:p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410BC" w:rsidRDefault="00214395">
            <w:r>
              <w:lastRenderedPageBreak/>
              <w:t xml:space="preserve">9) заборона здійснення публічних та оборонних закупівель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rsidR="000410BC" w:rsidRDefault="00214395">
            <w:r>
              <w:t>14) заборона передання технологій, прав на об</w:t>
            </w:r>
            <w:r w:rsidR="008C4B0F">
              <w:t>'</w:t>
            </w:r>
            <w:r>
              <w:t xml:space="preserve">єкти права інтелектуальної власності; </w:t>
            </w:r>
          </w:p>
          <w:p w:rsidR="000410BC" w:rsidRDefault="00214395">
            <w:r>
              <w:t xml:space="preserve">15) анулювання офіційних візитів, засідань, переговорів з питань укладення договорів чи угод; </w:t>
            </w:r>
          </w:p>
          <w:p w:rsidR="000410BC" w:rsidRDefault="00214395">
            <w:r>
              <w:t>16) заборона на набуття у власність земельних ділянок.</w:t>
            </w:r>
          </w:p>
        </w:tc>
        <w:tc>
          <w:tcPr>
            <w:tcW w:w="458" w:type="pct"/>
          </w:tcPr>
          <w:p w:rsidR="000410BC" w:rsidRDefault="00214395" w:rsidP="00D7457B">
            <w:pPr>
              <w:jc w:val="center"/>
            </w:pPr>
            <w:r>
              <w:lastRenderedPageBreak/>
              <w:t>безстроково; десять років</w:t>
            </w:r>
          </w:p>
        </w:tc>
      </w:tr>
      <w:tr w:rsidR="000410BC" w:rsidTr="00277A3E">
        <w:trPr>
          <w:jc w:val="center"/>
        </w:trPr>
        <w:tc>
          <w:tcPr>
            <w:tcW w:w="133" w:type="pct"/>
          </w:tcPr>
          <w:p w:rsidR="000410BC" w:rsidRDefault="00214395">
            <w:r>
              <w:lastRenderedPageBreak/>
              <w:t>29.</w:t>
            </w:r>
          </w:p>
        </w:tc>
        <w:tc>
          <w:tcPr>
            <w:tcW w:w="2092" w:type="pct"/>
          </w:tcPr>
          <w:p w:rsidR="000410BC" w:rsidRDefault="00214395">
            <w:r>
              <w:t>Шахід Могаддам Індастріз (Shahid Moghaddam Industries), країна реєстрації – Ісламська Республіка Іран.</w:t>
            </w:r>
          </w:p>
          <w:p w:rsidR="000410BC" w:rsidRDefault="00214395">
            <w:r>
              <w:t>Місце розташування – Ісламська Республіка Іран (Iran).</w:t>
            </w:r>
          </w:p>
        </w:tc>
        <w:tc>
          <w:tcPr>
            <w:tcW w:w="2317" w:type="pct"/>
          </w:tcPr>
          <w:p w:rsidR="000410BC" w:rsidRDefault="00214395">
            <w:r>
              <w:t xml:space="preserve">1) позбавлення державних нагород України, інших форм відзначення; </w:t>
            </w:r>
          </w:p>
          <w:p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410BC" w:rsidRDefault="00214395">
            <w:r>
              <w:t xml:space="preserve">3) обмеження торговельних операцій (повне припинення); </w:t>
            </w:r>
          </w:p>
          <w:p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rsidR="000410BC" w:rsidRDefault="00214395">
            <w:r>
              <w:t xml:space="preserve">5) запобігання виведенню капіталів за межі України; </w:t>
            </w:r>
          </w:p>
          <w:p w:rsidR="000410BC" w:rsidRDefault="00214395">
            <w:r>
              <w:t>6) зупинення виконання економічних та фінансових зобов</w:t>
            </w:r>
            <w:r w:rsidR="008C4B0F">
              <w:t>'</w:t>
            </w:r>
            <w:r>
              <w:t xml:space="preserve">язань; </w:t>
            </w:r>
          </w:p>
          <w:p w:rsidR="000410BC" w:rsidRDefault="00214395">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410BC" w:rsidRDefault="00214395">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410BC" w:rsidRDefault="00214395">
            <w:r>
              <w:t xml:space="preserve">9) заборона здійснення публічних та оборонних закупівель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410BC" w:rsidRDefault="00214395">
            <w:r>
              <w:t xml:space="preserve">10) заборона або обмеження заходження іноземних невійськових суден та військових кораблів до територіального моря України, її </w:t>
            </w:r>
            <w:r>
              <w:lastRenderedPageBreak/>
              <w:t xml:space="preserve">внутрішніх вод, портів та повітряних суден до повітряного простору України або здійснення посадки на території України (повна заборона); </w:t>
            </w:r>
          </w:p>
          <w:p w:rsidR="000410BC" w:rsidRDefault="00214395">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410BC" w:rsidRDefault="00214395">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410BC" w:rsidRDefault="00214395">
            <w:r>
              <w:t xml:space="preserve">13) припинення дії торговельних угод, спільних проектів та промислових програм у певних сферах, зокрема у сфері безпеки та оборони; </w:t>
            </w:r>
          </w:p>
          <w:p w:rsidR="000410BC" w:rsidRDefault="00214395">
            <w:r>
              <w:t>14) заборона передання технологій, прав на об</w:t>
            </w:r>
            <w:r w:rsidR="008C4B0F">
              <w:t>'</w:t>
            </w:r>
            <w:r>
              <w:t xml:space="preserve">єкти права інтелектуальної власності; </w:t>
            </w:r>
          </w:p>
          <w:p w:rsidR="000410BC" w:rsidRDefault="00214395">
            <w:r>
              <w:t xml:space="preserve">15) анулювання офіційних візитів, засідань, переговорів з питань укладення договорів чи угод; </w:t>
            </w:r>
          </w:p>
          <w:p w:rsidR="000410BC" w:rsidRDefault="00214395">
            <w:r>
              <w:t>16) заборона на набуття у власність земельних ділянок.</w:t>
            </w:r>
          </w:p>
        </w:tc>
        <w:tc>
          <w:tcPr>
            <w:tcW w:w="458" w:type="pct"/>
          </w:tcPr>
          <w:p w:rsidR="000410BC" w:rsidRDefault="00214395" w:rsidP="00D7457B">
            <w:pPr>
              <w:jc w:val="center"/>
            </w:pPr>
            <w:r>
              <w:lastRenderedPageBreak/>
              <w:t>безстроково; десять років</w:t>
            </w:r>
          </w:p>
        </w:tc>
      </w:tr>
      <w:tr w:rsidR="000410BC" w:rsidTr="00277A3E">
        <w:trPr>
          <w:jc w:val="center"/>
        </w:trPr>
        <w:tc>
          <w:tcPr>
            <w:tcW w:w="133" w:type="pct"/>
          </w:tcPr>
          <w:p w:rsidR="000410BC" w:rsidRDefault="00214395">
            <w:r>
              <w:t>30.</w:t>
            </w:r>
          </w:p>
        </w:tc>
        <w:tc>
          <w:tcPr>
            <w:tcW w:w="2092" w:type="pct"/>
          </w:tcPr>
          <w:p w:rsidR="005E34A1" w:rsidRDefault="00214395">
            <w:r>
              <w:t xml:space="preserve">Шахід Саніхані Індастріз (Shahid Sanikhani Industries), </w:t>
            </w:r>
          </w:p>
          <w:p w:rsidR="000410BC" w:rsidRDefault="00214395">
            <w:r>
              <w:t>країна реєстрації – Ісламська Республіка Іран.</w:t>
            </w:r>
          </w:p>
          <w:p w:rsidR="000410BC" w:rsidRDefault="00214395">
            <w:r>
              <w:t>Місце розташування – Ісламська Республіка Іран (Iran).</w:t>
            </w:r>
          </w:p>
        </w:tc>
        <w:tc>
          <w:tcPr>
            <w:tcW w:w="2317" w:type="pct"/>
          </w:tcPr>
          <w:p w:rsidR="000410BC" w:rsidRDefault="00214395">
            <w:r>
              <w:t xml:space="preserve">1) позбавлення державних нагород України, інших форм відзначення; </w:t>
            </w:r>
          </w:p>
          <w:p w:rsidR="000410BC" w:rsidRDefault="00214395">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410BC" w:rsidRDefault="00214395">
            <w:r>
              <w:t xml:space="preserve">3) обмеження торговельних операцій (повне припинення); </w:t>
            </w:r>
          </w:p>
          <w:p w:rsidR="000410BC" w:rsidRDefault="00214395">
            <w:r>
              <w:t xml:space="preserve">4) обмеження, часткове чи повне припинення транзиту ресурсів, польотів та перевезень територією України (повне припинення); </w:t>
            </w:r>
          </w:p>
          <w:p w:rsidR="000410BC" w:rsidRDefault="00214395">
            <w:r>
              <w:t xml:space="preserve">5) запобігання виведенню капіталів за межі України; </w:t>
            </w:r>
          </w:p>
          <w:p w:rsidR="000410BC" w:rsidRDefault="00214395" w:rsidP="00385809">
            <w:pPr>
              <w:spacing w:line="233" w:lineRule="auto"/>
            </w:pPr>
            <w:r>
              <w:lastRenderedPageBreak/>
              <w:t>6) зупинення виконання економічних та фінансових зобов</w:t>
            </w:r>
            <w:r w:rsidR="008C4B0F">
              <w:t>'</w:t>
            </w:r>
            <w:r>
              <w:t xml:space="preserve">язань; </w:t>
            </w:r>
          </w:p>
          <w:p w:rsidR="000410BC" w:rsidRDefault="00214395" w:rsidP="00385809">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410BC" w:rsidRDefault="00214395" w:rsidP="00385809">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410BC" w:rsidRDefault="00214395" w:rsidP="00385809">
            <w:pPr>
              <w:spacing w:line="233" w:lineRule="auto"/>
            </w:pPr>
            <w:r>
              <w:t xml:space="preserve">9) заборона здійснення публічних та оборонних закупівель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410BC" w:rsidRDefault="00214395" w:rsidP="00385809">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410BC" w:rsidRDefault="00214395" w:rsidP="00385809">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410BC" w:rsidRDefault="00214395" w:rsidP="00385809">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1E0B1D">
              <w:br/>
            </w:r>
            <w:r>
              <w:t xml:space="preserve">держава, володіє 10 і більше відсотками статутного капіталу або має вплив на управління юридичною особою чи її діяльність; </w:t>
            </w:r>
          </w:p>
          <w:p w:rsidR="000410BC" w:rsidRDefault="00214395" w:rsidP="00385809">
            <w:pPr>
              <w:spacing w:line="233" w:lineRule="auto"/>
            </w:pPr>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0410BC" w:rsidRDefault="00214395" w:rsidP="00385809">
            <w:pPr>
              <w:spacing w:line="233" w:lineRule="auto"/>
            </w:pPr>
            <w:r>
              <w:t>14) заборона передання технологій, прав на об</w:t>
            </w:r>
            <w:r w:rsidR="008C4B0F">
              <w:t>'</w:t>
            </w:r>
            <w:r>
              <w:t xml:space="preserve">єкти права інтелектуальної власності; </w:t>
            </w:r>
          </w:p>
          <w:p w:rsidR="000410BC" w:rsidRDefault="00214395" w:rsidP="00385809">
            <w:pPr>
              <w:spacing w:line="233" w:lineRule="auto"/>
            </w:pPr>
            <w:r>
              <w:t xml:space="preserve">15) анулювання офіційних візитів, засідань, переговорів з питань укладення договорів чи угод; </w:t>
            </w:r>
          </w:p>
          <w:p w:rsidR="000410BC" w:rsidRDefault="00214395" w:rsidP="00385809">
            <w:pPr>
              <w:spacing w:line="233" w:lineRule="auto"/>
            </w:pPr>
            <w:r>
              <w:t>16) заборона на набуття у власність земельних ділянок.</w:t>
            </w:r>
          </w:p>
        </w:tc>
        <w:tc>
          <w:tcPr>
            <w:tcW w:w="458" w:type="pct"/>
          </w:tcPr>
          <w:p w:rsidR="000410BC" w:rsidRDefault="00214395" w:rsidP="00D7457B">
            <w:pPr>
              <w:jc w:val="center"/>
            </w:pPr>
            <w:r>
              <w:lastRenderedPageBreak/>
              <w:t>безстроково; десять років</w:t>
            </w:r>
          </w:p>
        </w:tc>
      </w:tr>
      <w:tr w:rsidR="000410BC" w:rsidTr="00277A3E">
        <w:trPr>
          <w:jc w:val="center"/>
        </w:trPr>
        <w:tc>
          <w:tcPr>
            <w:tcW w:w="133" w:type="pct"/>
          </w:tcPr>
          <w:p w:rsidR="000410BC" w:rsidRDefault="00214395" w:rsidP="00A145A3">
            <w:pPr>
              <w:spacing w:line="233" w:lineRule="auto"/>
            </w:pPr>
            <w:r>
              <w:lastRenderedPageBreak/>
              <w:t>31.</w:t>
            </w:r>
          </w:p>
        </w:tc>
        <w:tc>
          <w:tcPr>
            <w:tcW w:w="2092" w:type="pct"/>
          </w:tcPr>
          <w:p w:rsidR="005E34A1" w:rsidRDefault="00214395" w:rsidP="00A145A3">
            <w:pPr>
              <w:spacing w:line="233" w:lineRule="auto"/>
            </w:pPr>
            <w:r>
              <w:t xml:space="preserve">Шахід Шустарі Індастріз (Шахід Шоштарі Індастріз, Shahid Shustari Industries, Shahid Shoshtari Industries), </w:t>
            </w:r>
          </w:p>
          <w:p w:rsidR="000410BC" w:rsidRDefault="00214395" w:rsidP="00A145A3">
            <w:pPr>
              <w:spacing w:line="233" w:lineRule="auto"/>
            </w:pPr>
            <w:r>
              <w:t>країна реєстрації – Ісламська Республіка Іран.</w:t>
            </w:r>
          </w:p>
          <w:p w:rsidR="000410BC" w:rsidRDefault="00214395" w:rsidP="00A145A3">
            <w:pPr>
              <w:spacing w:line="233" w:lineRule="auto"/>
            </w:pPr>
            <w:r>
              <w:t>Місце розташування – Ісламська Республіка Іран (Iran).</w:t>
            </w:r>
          </w:p>
        </w:tc>
        <w:tc>
          <w:tcPr>
            <w:tcW w:w="2317" w:type="pct"/>
          </w:tcPr>
          <w:p w:rsidR="000410BC" w:rsidRDefault="00214395" w:rsidP="00A145A3">
            <w:pPr>
              <w:spacing w:line="233" w:lineRule="auto"/>
            </w:pPr>
            <w:r>
              <w:t xml:space="preserve">1) позбавлення державних нагород України, інших форм відзначення; </w:t>
            </w:r>
          </w:p>
          <w:p w:rsidR="000410BC" w:rsidRDefault="00214395" w:rsidP="00A145A3">
            <w:pPr>
              <w:spacing w:line="233" w:lineRule="auto"/>
            </w:pPr>
            <w:r>
              <w:t xml:space="preserve">2) блокування </w:t>
            </w:r>
            <w:r w:rsidR="008C4B0F">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410BC" w:rsidRDefault="00214395" w:rsidP="00A145A3">
            <w:pPr>
              <w:spacing w:line="233" w:lineRule="auto"/>
            </w:pPr>
            <w:r>
              <w:t xml:space="preserve">3) обмеження торговельних операцій (повне припинення); </w:t>
            </w:r>
          </w:p>
          <w:p w:rsidR="000410BC" w:rsidRDefault="00214395" w:rsidP="00A145A3">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0410BC" w:rsidRDefault="00214395" w:rsidP="00A145A3">
            <w:pPr>
              <w:spacing w:line="233" w:lineRule="auto"/>
            </w:pPr>
            <w:r>
              <w:t xml:space="preserve">5) запобігання виведенню капіталів за межі України; </w:t>
            </w:r>
          </w:p>
          <w:p w:rsidR="000410BC" w:rsidRDefault="00214395" w:rsidP="00A145A3">
            <w:pPr>
              <w:spacing w:line="233" w:lineRule="auto"/>
            </w:pPr>
            <w:r>
              <w:t>6) зупинення виконання економічних та фінансових зобов</w:t>
            </w:r>
            <w:r w:rsidR="008C4B0F">
              <w:t>'</w:t>
            </w:r>
            <w:r>
              <w:t xml:space="preserve">язань; </w:t>
            </w:r>
          </w:p>
          <w:p w:rsidR="000410BC" w:rsidRDefault="00214395" w:rsidP="00A145A3">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410BC" w:rsidRDefault="00214395" w:rsidP="00A145A3">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410BC" w:rsidRDefault="00214395" w:rsidP="00A145A3">
            <w:pPr>
              <w:spacing w:line="233" w:lineRule="auto"/>
            </w:pPr>
            <w:r>
              <w:t xml:space="preserve">9) заборона здійснення публічних та оборонних закупівель товарів, робіт і послуг у юридичних </w:t>
            </w:r>
            <w:r w:rsidR="008C4B0F">
              <w:t>осіб – резидентів</w:t>
            </w:r>
            <w:r>
              <w:t xml:space="preserve"> іноземної держави державної форми власності та юридичних осіб, частка статутного </w:t>
            </w:r>
            <w:r>
              <w:lastRenderedPageBreak/>
              <w:t>капіталу яких знаходиться у власності іноземної держави, а також публічних та оборонних закупівель у інших суб</w:t>
            </w:r>
            <w:r w:rsidR="008C4B0F">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410BC" w:rsidRDefault="00214395" w:rsidP="00A145A3">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410BC" w:rsidRDefault="00214395" w:rsidP="00A145A3">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410BC" w:rsidRDefault="00214395" w:rsidP="00A145A3">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410BC" w:rsidRDefault="00214395" w:rsidP="00A145A3">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0410BC" w:rsidRDefault="00214395" w:rsidP="00A145A3">
            <w:pPr>
              <w:spacing w:line="233" w:lineRule="auto"/>
            </w:pPr>
            <w:r>
              <w:t>14) заборона передання технологій, прав на об</w:t>
            </w:r>
            <w:r w:rsidR="008C4B0F">
              <w:t>'</w:t>
            </w:r>
            <w:r>
              <w:t xml:space="preserve">єкти права інтелектуальної власності; </w:t>
            </w:r>
          </w:p>
          <w:p w:rsidR="000410BC" w:rsidRDefault="00214395" w:rsidP="00A145A3">
            <w:pPr>
              <w:spacing w:line="233" w:lineRule="auto"/>
            </w:pPr>
            <w:r>
              <w:t xml:space="preserve">15) анулювання офіційних візитів, засідань, переговорів з питань укладення договорів чи угод; </w:t>
            </w:r>
          </w:p>
          <w:p w:rsidR="000410BC" w:rsidRDefault="00214395" w:rsidP="00A145A3">
            <w:pPr>
              <w:spacing w:line="233" w:lineRule="auto"/>
            </w:pPr>
            <w:r>
              <w:t>16) заборона на набуття у власність земельних ділянок.</w:t>
            </w:r>
          </w:p>
        </w:tc>
        <w:tc>
          <w:tcPr>
            <w:tcW w:w="458" w:type="pct"/>
          </w:tcPr>
          <w:p w:rsidR="000410BC" w:rsidRDefault="00214395" w:rsidP="00D7457B">
            <w:pPr>
              <w:spacing w:line="233" w:lineRule="auto"/>
              <w:jc w:val="center"/>
            </w:pPr>
            <w:r>
              <w:lastRenderedPageBreak/>
              <w:t>безстроково; десять років</w:t>
            </w:r>
          </w:p>
        </w:tc>
      </w:tr>
    </w:tbl>
    <w:p w:rsidR="00591E7B" w:rsidRDefault="00591E7B" w:rsidP="00A145A3">
      <w:pPr>
        <w:spacing w:line="233" w:lineRule="auto"/>
      </w:pPr>
    </w:p>
    <w:p w:rsidR="005E34A1" w:rsidRDefault="005E34A1" w:rsidP="00A145A3">
      <w:pPr>
        <w:spacing w:line="233" w:lineRule="auto"/>
        <w:jc w:val="center"/>
      </w:pPr>
      <w:r>
        <w:t>_______________________________________________________</w:t>
      </w:r>
    </w:p>
    <w:sectPr w:rsidR="005E34A1" w:rsidSect="00277A3E">
      <w:headerReference w:type="default" r:id="rId8"/>
      <w:headerReference w:type="first" r:id="rId9"/>
      <w:pgSz w:w="16838" w:h="11906" w:orient="landscape"/>
      <w:pgMar w:top="1134"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39F" w:rsidRDefault="001E039F">
      <w:r>
        <w:separator/>
      </w:r>
    </w:p>
  </w:endnote>
  <w:endnote w:type="continuationSeparator" w:id="0">
    <w:p w:rsidR="001E039F" w:rsidRDefault="001E0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39F" w:rsidRDefault="001E039F">
      <w:r>
        <w:separator/>
      </w:r>
    </w:p>
  </w:footnote>
  <w:footnote w:type="continuationSeparator" w:id="0">
    <w:p w:rsidR="001E039F" w:rsidRDefault="001E0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39F" w:rsidRDefault="001E039F">
    <w:pPr>
      <w:jc w:val="center"/>
    </w:pPr>
  </w:p>
  <w:p w:rsidR="001E039F" w:rsidRDefault="001E039F">
    <w:pPr>
      <w:jc w:val="center"/>
    </w:pPr>
  </w:p>
  <w:p w:rsidR="001E039F" w:rsidRDefault="001E039F">
    <w:pPr>
      <w:jc w:val="center"/>
    </w:pPr>
    <w:r>
      <w:fldChar w:fldCharType="begin"/>
    </w:r>
    <w:r>
      <w:instrText>PAGE</w:instrText>
    </w:r>
    <w:r>
      <w:fldChar w:fldCharType="separate"/>
    </w:r>
    <w:r w:rsidR="00900C5F">
      <w:rPr>
        <w:noProof/>
      </w:rPr>
      <w:t>2</w:t>
    </w:r>
    <w:r>
      <w:fldChar w:fldCharType="end"/>
    </w:r>
  </w:p>
  <w:p w:rsidR="001E039F" w:rsidRPr="00D5457E" w:rsidRDefault="001E039F">
    <w:pPr>
      <w:spacing w:after="240"/>
      <w:jc w:val="right"/>
      <w:rPr>
        <w:lang w:val="en-US"/>
      </w:rPr>
    </w:pPr>
    <w:r>
      <w:t xml:space="preserve">продовження додатка </w:t>
    </w:r>
    <w:r>
      <w:rPr>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39F" w:rsidRDefault="001E039F" w:rsidP="00D5457E">
    <w:pPr>
      <w:ind w:left="11907"/>
    </w:pPr>
  </w:p>
  <w:p w:rsidR="001E039F" w:rsidRDefault="001E039F" w:rsidP="00D5457E">
    <w:pPr>
      <w:ind w:left="11907"/>
    </w:pPr>
  </w:p>
  <w:p w:rsidR="001E039F" w:rsidRDefault="001E039F" w:rsidP="00D5457E">
    <w:pPr>
      <w:ind w:left="8221"/>
      <w:jc w:val="center"/>
      <w:rPr>
        <w:lang w:val="ru-RU"/>
      </w:rPr>
    </w:pPr>
  </w:p>
  <w:p w:rsidR="001E039F" w:rsidRPr="00277A3E" w:rsidRDefault="001E039F" w:rsidP="00900C5F">
    <w:pPr>
      <w:ind w:left="8789"/>
      <w:jc w:val="center"/>
      <w:rPr>
        <w:lang w:val="ru-RU"/>
      </w:rPr>
    </w:pPr>
    <w:r>
      <w:t xml:space="preserve">Додаток </w:t>
    </w:r>
    <w:r w:rsidRPr="00277A3E">
      <w:rPr>
        <w:lang w:val="ru-RU"/>
      </w:rPr>
      <w:t>2</w:t>
    </w:r>
  </w:p>
  <w:p w:rsidR="001E039F" w:rsidRDefault="001E039F" w:rsidP="00900C5F">
    <w:pPr>
      <w:ind w:left="8789"/>
      <w:jc w:val="center"/>
    </w:pPr>
    <w:r>
      <w:t xml:space="preserve">до рішення Ради національної безпеки і оборони України </w:t>
    </w:r>
    <w:r>
      <w:br/>
      <w:t xml:space="preserve">від </w:t>
    </w:r>
    <w:r>
      <w:rPr>
        <w:lang w:val="ru-RU"/>
      </w:rPr>
      <w:t xml:space="preserve"> </w:t>
    </w:r>
    <w:r w:rsidR="00900C5F">
      <w:rPr>
        <w:lang w:val="ru-RU"/>
      </w:rPr>
      <w:t>31  жовтня</w:t>
    </w:r>
    <w:r>
      <w:rPr>
        <w:lang w:val="ru-RU"/>
      </w:rPr>
      <w:t xml:space="preserve">  2025</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rsidR="001E039F" w:rsidRPr="00900C5F" w:rsidRDefault="001E039F" w:rsidP="00900C5F">
    <w:pPr>
      <w:ind w:left="8789"/>
      <w:jc w:val="center"/>
      <w:rPr>
        <w:b/>
      </w:rPr>
    </w:pPr>
    <w:r>
      <w:t>від</w:t>
    </w:r>
    <w:r w:rsidR="00900C5F">
      <w:t xml:space="preserve"> </w:t>
    </w:r>
    <w:r w:rsidR="00900C5F">
      <w:rPr>
        <w:szCs w:val="28"/>
      </w:rPr>
      <w:t>31 жовтня 2025 року № 811/2025</w:t>
    </w:r>
  </w:p>
  <w:p w:rsidR="001E039F" w:rsidRPr="00D5457E" w:rsidRDefault="001E039F" w:rsidP="00D5457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8D478F"/>
    <w:multiLevelType w:val="hybridMultilevel"/>
    <w:tmpl w:val="E272BE9A"/>
    <w:lvl w:ilvl="0" w:tplc="BE58CAA0">
      <w:start w:val="1"/>
      <w:numFmt w:val="bullet"/>
      <w:lvlText w:val="●"/>
      <w:lvlJc w:val="left"/>
      <w:pPr>
        <w:ind w:left="720" w:hanging="360"/>
      </w:pPr>
    </w:lvl>
    <w:lvl w:ilvl="1" w:tplc="FC62EEA0">
      <w:start w:val="1"/>
      <w:numFmt w:val="bullet"/>
      <w:lvlText w:val="○"/>
      <w:lvlJc w:val="left"/>
      <w:pPr>
        <w:ind w:left="1440" w:hanging="360"/>
      </w:pPr>
    </w:lvl>
    <w:lvl w:ilvl="2" w:tplc="0474422C">
      <w:start w:val="1"/>
      <w:numFmt w:val="bullet"/>
      <w:lvlText w:val="■"/>
      <w:lvlJc w:val="left"/>
      <w:pPr>
        <w:ind w:left="2160" w:hanging="360"/>
      </w:pPr>
    </w:lvl>
    <w:lvl w:ilvl="3" w:tplc="21E0EE76">
      <w:start w:val="1"/>
      <w:numFmt w:val="bullet"/>
      <w:lvlText w:val="●"/>
      <w:lvlJc w:val="left"/>
      <w:pPr>
        <w:ind w:left="2880" w:hanging="360"/>
      </w:pPr>
    </w:lvl>
    <w:lvl w:ilvl="4" w:tplc="A9245E92">
      <w:start w:val="1"/>
      <w:numFmt w:val="bullet"/>
      <w:lvlText w:val="○"/>
      <w:lvlJc w:val="left"/>
      <w:pPr>
        <w:ind w:left="3600" w:hanging="360"/>
      </w:pPr>
    </w:lvl>
    <w:lvl w:ilvl="5" w:tplc="97B6853E">
      <w:start w:val="1"/>
      <w:numFmt w:val="bullet"/>
      <w:lvlText w:val="■"/>
      <w:lvlJc w:val="left"/>
      <w:pPr>
        <w:ind w:left="4320" w:hanging="360"/>
      </w:pPr>
    </w:lvl>
    <w:lvl w:ilvl="6" w:tplc="30A81726">
      <w:start w:val="1"/>
      <w:numFmt w:val="bullet"/>
      <w:lvlText w:val="●"/>
      <w:lvlJc w:val="left"/>
      <w:pPr>
        <w:ind w:left="5040" w:hanging="360"/>
      </w:pPr>
    </w:lvl>
    <w:lvl w:ilvl="7" w:tplc="8BD6369E">
      <w:start w:val="1"/>
      <w:numFmt w:val="bullet"/>
      <w:lvlText w:val="●"/>
      <w:lvlJc w:val="left"/>
      <w:pPr>
        <w:ind w:left="5760" w:hanging="360"/>
      </w:pPr>
    </w:lvl>
    <w:lvl w:ilvl="8" w:tplc="AC3C299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isplayBackgroundShape/>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
  <w:rsids>
    <w:rsidRoot w:val="000410BC"/>
    <w:rsid w:val="000410BC"/>
    <w:rsid w:val="0008050F"/>
    <w:rsid w:val="00154902"/>
    <w:rsid w:val="001E039F"/>
    <w:rsid w:val="001E0B1D"/>
    <w:rsid w:val="00214395"/>
    <w:rsid w:val="00277A3E"/>
    <w:rsid w:val="00385809"/>
    <w:rsid w:val="00591E7B"/>
    <w:rsid w:val="005E34A1"/>
    <w:rsid w:val="008C4B0F"/>
    <w:rsid w:val="00900C5F"/>
    <w:rsid w:val="00A145A3"/>
    <w:rsid w:val="00C505A5"/>
    <w:rsid w:val="00CD138D"/>
    <w:rsid w:val="00D5457E"/>
    <w:rsid w:val="00D7457B"/>
    <w:rsid w:val="00D921B1"/>
    <w:rsid w:val="00EE02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7B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D5457E"/>
    <w:pPr>
      <w:tabs>
        <w:tab w:val="center" w:pos="4819"/>
        <w:tab w:val="right" w:pos="9639"/>
      </w:tabs>
    </w:pPr>
  </w:style>
  <w:style w:type="character" w:customStyle="1" w:styleId="aa">
    <w:name w:val="Верхній колонтитул Знак"/>
    <w:basedOn w:val="a0"/>
    <w:link w:val="a9"/>
    <w:uiPriority w:val="99"/>
    <w:rsid w:val="00D5457E"/>
  </w:style>
  <w:style w:type="paragraph" w:styleId="ab">
    <w:name w:val="footer"/>
    <w:basedOn w:val="a"/>
    <w:link w:val="ac"/>
    <w:uiPriority w:val="99"/>
    <w:unhideWhenUsed/>
    <w:rsid w:val="00D5457E"/>
    <w:pPr>
      <w:tabs>
        <w:tab w:val="center" w:pos="4819"/>
        <w:tab w:val="right" w:pos="9639"/>
      </w:tabs>
    </w:pPr>
  </w:style>
  <w:style w:type="character" w:customStyle="1" w:styleId="ac">
    <w:name w:val="Нижній колонтитул Знак"/>
    <w:basedOn w:val="a0"/>
    <w:link w:val="ab"/>
    <w:uiPriority w:val="99"/>
    <w:rsid w:val="00D5457E"/>
  </w:style>
  <w:style w:type="paragraph" w:styleId="ad">
    <w:name w:val="Balloon Text"/>
    <w:basedOn w:val="a"/>
    <w:link w:val="ae"/>
    <w:uiPriority w:val="99"/>
    <w:semiHidden/>
    <w:unhideWhenUsed/>
    <w:rsid w:val="00900C5F"/>
    <w:rPr>
      <w:rFonts w:ascii="Segoe UI" w:hAnsi="Segoe UI" w:cs="Segoe UI"/>
      <w:sz w:val="18"/>
      <w:szCs w:val="18"/>
    </w:rPr>
  </w:style>
  <w:style w:type="character" w:customStyle="1" w:styleId="ae">
    <w:name w:val="Текст у виносці Знак"/>
    <w:basedOn w:val="a0"/>
    <w:link w:val="ad"/>
    <w:uiPriority w:val="99"/>
    <w:semiHidden/>
    <w:rsid w:val="00900C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758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D99D6-60B9-4912-878F-3DC03D5B9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62337</Words>
  <Characters>35533</Characters>
  <DocSecurity>0</DocSecurity>
  <Lines>296</Lines>
  <Paragraphs>195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2025-10-29T14:11:00Z</dcterms:created>
  <dcterms:modified xsi:type="dcterms:W3CDTF">2025-10-31T11:08:00Z</dcterms:modified>
</cp:coreProperties>
</file>