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5D3" w:rsidRDefault="0025067D" w:rsidP="005141B9">
      <w:pPr>
        <w:spacing w:before="240"/>
        <w:jc w:val="center"/>
      </w:pPr>
      <w:r>
        <w:t>ЮРИДИЧНІ ОСОБИ,</w:t>
      </w:r>
    </w:p>
    <w:p w:rsidR="006F55D3" w:rsidRDefault="0025067D">
      <w:pPr>
        <w:spacing w:after="300"/>
        <w:jc w:val="center"/>
      </w:pPr>
      <w:r>
        <w:t>до яких застосовуються персональні спеціальні економічні та інші обмежувальні заходи (санкції)</w:t>
      </w:r>
      <w:r w:rsidR="000C3945">
        <w:t xml:space="preserve"> </w:t>
      </w:r>
    </w:p>
    <w:tbl>
      <w:tblPr>
        <w:tblW w:w="5037" w:type="pct"/>
        <w:jc w:val="center"/>
        <w:tblCellMar>
          <w:top w:w="60" w:type="dxa"/>
          <w:left w:w="60" w:type="dxa"/>
          <w:bottom w:w="60" w:type="dxa"/>
          <w:right w:w="60" w:type="dxa"/>
        </w:tblCellMar>
        <w:tblLook w:val="0000" w:firstRow="0" w:lastRow="0" w:firstColumn="0" w:lastColumn="0" w:noHBand="0" w:noVBand="0"/>
      </w:tblPr>
      <w:tblGrid>
        <w:gridCol w:w="420"/>
        <w:gridCol w:w="7152"/>
        <w:gridCol w:w="6237"/>
        <w:gridCol w:w="1560"/>
      </w:tblGrid>
      <w:tr w:rsidR="006F55D3" w:rsidTr="00CD75BA">
        <w:trPr>
          <w:tblHeader/>
          <w:jc w:val="center"/>
        </w:trPr>
        <w:tc>
          <w:tcPr>
            <w:tcW w:w="0" w:type="auto"/>
            <w:tcBorders>
              <w:top w:val="single" w:sz="4" w:space="0" w:color="auto"/>
              <w:bottom w:val="single" w:sz="4" w:space="0" w:color="auto"/>
              <w:right w:val="single" w:sz="4" w:space="0" w:color="auto"/>
            </w:tcBorders>
            <w:vAlign w:val="center"/>
          </w:tcPr>
          <w:p w:rsidR="006F55D3" w:rsidRDefault="0025067D">
            <w:pPr>
              <w:jc w:val="center"/>
            </w:pPr>
            <w:r>
              <w:t>№</w:t>
            </w:r>
          </w:p>
          <w:p w:rsidR="006F55D3" w:rsidRDefault="0025067D">
            <w:pPr>
              <w:jc w:val="center"/>
            </w:pPr>
            <w:r>
              <w:t>з/п</w:t>
            </w:r>
          </w:p>
        </w:tc>
        <w:tc>
          <w:tcPr>
            <w:tcW w:w="2327" w:type="pct"/>
            <w:tcBorders>
              <w:top w:val="single" w:sz="4" w:space="0" w:color="auto"/>
              <w:left w:val="single" w:sz="4" w:space="0" w:color="auto"/>
              <w:bottom w:val="single" w:sz="4" w:space="0" w:color="auto"/>
              <w:right w:val="single" w:sz="4" w:space="0" w:color="auto"/>
            </w:tcBorders>
            <w:vAlign w:val="center"/>
          </w:tcPr>
          <w:p w:rsidR="006F55D3" w:rsidRDefault="0025067D">
            <w:pPr>
              <w:jc w:val="center"/>
            </w:pPr>
            <w:r>
              <w:t>Ідентифікаційні дані</w:t>
            </w:r>
          </w:p>
          <w:p w:rsidR="006F55D3" w:rsidRDefault="0025067D">
            <w:pPr>
              <w:jc w:val="center"/>
            </w:pPr>
            <w:r>
              <w:t>(повне найменування та реквізити юридичної особи)</w:t>
            </w:r>
          </w:p>
        </w:tc>
        <w:tc>
          <w:tcPr>
            <w:tcW w:w="2029" w:type="pct"/>
            <w:tcBorders>
              <w:top w:val="single" w:sz="4" w:space="0" w:color="auto"/>
              <w:left w:val="single" w:sz="4" w:space="0" w:color="auto"/>
              <w:bottom w:val="single" w:sz="4" w:space="0" w:color="auto"/>
              <w:right w:val="single" w:sz="4" w:space="0" w:color="auto"/>
            </w:tcBorders>
            <w:vAlign w:val="center"/>
          </w:tcPr>
          <w:p w:rsidR="006F55D3" w:rsidRDefault="0025067D">
            <w:pPr>
              <w:jc w:val="center"/>
            </w:pPr>
            <w:r>
              <w:t>Вид обмежувального заходу</w:t>
            </w:r>
          </w:p>
          <w:p w:rsidR="006F55D3" w:rsidRDefault="0025067D">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6F55D3" w:rsidRDefault="0025067D">
            <w:pPr>
              <w:jc w:val="center"/>
            </w:pPr>
            <w:r>
              <w:t>Строк застосування</w:t>
            </w:r>
          </w:p>
        </w:tc>
      </w:tr>
      <w:tr w:rsidR="006F55D3" w:rsidTr="00CD75BA">
        <w:trPr>
          <w:jc w:val="center"/>
        </w:trPr>
        <w:tc>
          <w:tcPr>
            <w:tcW w:w="0" w:type="auto"/>
            <w:tcBorders>
              <w:top w:val="single" w:sz="4" w:space="0" w:color="auto"/>
            </w:tcBorders>
          </w:tcPr>
          <w:p w:rsidR="006F55D3" w:rsidRDefault="0025067D" w:rsidP="00D86A80">
            <w:pPr>
              <w:spacing w:before="120"/>
            </w:pPr>
            <w:r>
              <w:t>1.</w:t>
            </w:r>
          </w:p>
        </w:tc>
        <w:tc>
          <w:tcPr>
            <w:tcW w:w="2327" w:type="pct"/>
            <w:tcBorders>
              <w:top w:val="single" w:sz="4" w:space="0" w:color="auto"/>
            </w:tcBorders>
          </w:tcPr>
          <w:p w:rsidR="00E93334" w:rsidRDefault="0025067D" w:rsidP="00D86A80">
            <w:pPr>
              <w:spacing w:before="120"/>
            </w:pPr>
            <w:r>
              <w:t xml:space="preserve">Товариство з обмеженою відповідальністю "Літаско Мідл </w:t>
            </w:r>
            <w:r w:rsidR="007B4BD8">
              <w:br/>
            </w:r>
            <w:r>
              <w:t>Іст ДМСС" (Limited Liability Comp</w:t>
            </w:r>
            <w:r w:rsidR="005141B9">
              <w:t>any "Litasco Middle East DMCC",</w:t>
            </w:r>
          </w:p>
          <w:p w:rsidR="006F55D3" w:rsidRDefault="0025067D">
            <w:r>
              <w:t>LME Trading DMCC).</w:t>
            </w:r>
          </w:p>
          <w:p w:rsidR="006F55D3" w:rsidRDefault="0025067D">
            <w:r>
              <w:t>Країна реєстрації: Об'єднані Арабські Емірати.</w:t>
            </w:r>
          </w:p>
          <w:p w:rsidR="006F55D3" w:rsidRDefault="0025067D">
            <w:r>
              <w:t>Реєстраційний номер Об'єднаних Арабських Еміратів: 5493007XYP6TMCO8L243.</w:t>
            </w:r>
          </w:p>
          <w:p w:rsidR="00CD75BA" w:rsidRDefault="0025067D">
            <w:r>
              <w:t>Місцезнаходження: Об</w:t>
            </w:r>
            <w:r w:rsidR="00D86A80">
              <w:t>'</w:t>
            </w:r>
            <w:r>
              <w:t xml:space="preserve">єднані Арабські Емірати, м. Дубай </w:t>
            </w:r>
          </w:p>
          <w:p w:rsidR="006F55D3" w:rsidRDefault="0025067D">
            <w:r>
              <w:t>(United Arab Emirates, Dubai, Uptown, Plot No. DMCC-UD-P1, Uptown Tower, Unit No. 1801-A).</w:t>
            </w:r>
          </w:p>
        </w:tc>
        <w:tc>
          <w:tcPr>
            <w:tcW w:w="2029" w:type="pct"/>
            <w:tcBorders>
              <w:top w:val="single" w:sz="4" w:space="0" w:color="auto"/>
            </w:tcBorders>
          </w:tcPr>
          <w:p w:rsidR="006F55D3" w:rsidRDefault="0025067D" w:rsidP="00D86A80">
            <w:pPr>
              <w:spacing w:before="120"/>
            </w:pPr>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bookmarkStart w:id="0" w:name="_GoBack"/>
            <w:bookmarkEnd w:id="0"/>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5141B9" w:rsidRDefault="005141B9"/>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Borders>
              <w:top w:val="single" w:sz="4" w:space="0" w:color="auto"/>
            </w:tcBorders>
          </w:tcPr>
          <w:p w:rsidR="006F55D3" w:rsidRDefault="0025067D" w:rsidP="00D86A80">
            <w:pPr>
              <w:spacing w:before="120"/>
            </w:pPr>
            <w:r>
              <w:lastRenderedPageBreak/>
              <w:t>десять років</w:t>
            </w:r>
          </w:p>
        </w:tc>
      </w:tr>
      <w:tr w:rsidR="006F55D3" w:rsidTr="00CD75BA">
        <w:trPr>
          <w:jc w:val="center"/>
        </w:trPr>
        <w:tc>
          <w:tcPr>
            <w:tcW w:w="0" w:type="auto"/>
          </w:tcPr>
          <w:p w:rsidR="006F55D3" w:rsidRDefault="0025067D">
            <w:r>
              <w:lastRenderedPageBreak/>
              <w:t>2.</w:t>
            </w:r>
          </w:p>
        </w:tc>
        <w:tc>
          <w:tcPr>
            <w:tcW w:w="2327" w:type="pct"/>
          </w:tcPr>
          <w:p w:rsidR="006F55D3" w:rsidRDefault="0025067D">
            <w:r>
              <w:t xml:space="preserve">Акціонерне товариство "Бін Їнь" (Акционерное общество </w:t>
            </w:r>
            <w:r w:rsidR="007B4BD8">
              <w:br/>
            </w:r>
            <w:r>
              <w:t>"Бин Инь", Joint Stock Company "Bin Yin", Bing Yin Joint-Stock Company, Bing Yin Joint-Stock Company).</w:t>
            </w:r>
          </w:p>
          <w:p w:rsidR="006F55D3" w:rsidRDefault="0025067D">
            <w:r>
              <w:t>Країна реєстрації: Російська Федерація.</w:t>
            </w:r>
          </w:p>
          <w:p w:rsidR="006F55D3" w:rsidRDefault="0025067D">
            <w:r>
              <w:t xml:space="preserve">Відомості згідно з Єдиним державним реєстром юридичних осіб </w:t>
            </w:r>
            <w:r w:rsidR="00782A46">
              <w:t>Російської Федерації: основний державний реєстраційний номер –</w:t>
            </w:r>
            <w:r>
              <w:t xml:space="preserve"> 1237700793021.</w:t>
            </w:r>
          </w:p>
          <w:p w:rsidR="006F55D3" w:rsidRDefault="00D03474">
            <w:r>
              <w:t>Податковий номер – Російська Федерація</w:t>
            </w:r>
            <w:r w:rsidR="0025067D">
              <w:t>: 9731124449.</w:t>
            </w:r>
          </w:p>
          <w:p w:rsidR="0025067D" w:rsidRDefault="0025067D">
            <w:r>
              <w:t xml:space="preserve">Місцезнаходження: Російська Федерація, 121354, м. Москва, </w:t>
            </w:r>
          </w:p>
          <w:p w:rsidR="006F55D3" w:rsidRDefault="0025067D">
            <w:r>
              <w:t xml:space="preserve">вул. Дорогобузька, буд. 14 (Российская Федерация, 121354, </w:t>
            </w:r>
            <w:r w:rsidR="007B4BD8">
              <w:br/>
            </w:r>
            <w:r>
              <w:t>г. Москва, ул. Дорогобужская, д. 14).</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40002F"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w:t>
            </w:r>
          </w:p>
          <w:p w:rsidR="006F55D3" w:rsidRDefault="0025067D">
            <w:r>
              <w:t xml:space="preserve">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141B9" w:rsidRDefault="005141B9"/>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5141B9" w:rsidRDefault="005141B9"/>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3.</w:t>
            </w:r>
          </w:p>
        </w:tc>
        <w:tc>
          <w:tcPr>
            <w:tcW w:w="2327" w:type="pct"/>
          </w:tcPr>
          <w:p w:rsidR="006F55D3" w:rsidRDefault="0025067D">
            <w:r>
              <w:t>Хайерс Інфотех Прайвет Лімітед (Hayers Infotech Private Limited).</w:t>
            </w:r>
          </w:p>
          <w:p w:rsidR="006F55D3" w:rsidRDefault="0025067D">
            <w:r>
              <w:t>Країна реєстрації: Республіка Індія.</w:t>
            </w:r>
          </w:p>
          <w:p w:rsidR="006F55D3" w:rsidRDefault="0025067D">
            <w:r>
              <w:t>Реєстраційний номер Республіки Індія: U74999MH2016PTC283169.</w:t>
            </w:r>
          </w:p>
          <w:p w:rsidR="006F55D3" w:rsidRDefault="0025067D">
            <w:r>
              <w:t>Місцезнаходження: Республіка Індія, м. Мумбаї, район Андгері Іст (India, Mumbai, Andheri East, Pereira Hill Road, Shreya House, Unit No. 301/A, 400099).</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B27BA" w:rsidRDefault="008B27BA"/>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8B27BA" w:rsidRDefault="008B27BA"/>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4.</w:t>
            </w:r>
          </w:p>
        </w:tc>
        <w:tc>
          <w:tcPr>
            <w:tcW w:w="2327" w:type="pct"/>
          </w:tcPr>
          <w:p w:rsidR="008B27BA" w:rsidRDefault="0025067D">
            <w:r>
              <w:t xml:space="preserve">Їн Танг Технолоджі Лімітед (Jin Tang Technology Limited, </w:t>
            </w:r>
          </w:p>
          <w:p w:rsidR="006F55D3" w:rsidRDefault="0025067D">
            <w:r>
              <w:t>Big Bang Compliance Consulting Limited, Big Bang Compliance Consulting Limited).</w:t>
            </w:r>
          </w:p>
          <w:p w:rsidR="006F55D3" w:rsidRDefault="0025067D">
            <w:r>
              <w:t>Країна реєстрації: Китайська Народна Республіка, Особливий адміністративний район Гонконг.</w:t>
            </w:r>
          </w:p>
          <w:p w:rsidR="008B27BA" w:rsidRDefault="0025067D">
            <w:r>
              <w:t xml:space="preserve">Реєстраційний номер Китайської Народної Республіки, </w:t>
            </w:r>
          </w:p>
          <w:p w:rsidR="006F55D3" w:rsidRDefault="0025067D">
            <w:r>
              <w:t>Особливого а</w:t>
            </w:r>
            <w:r w:rsidR="00B06103">
              <w:t>дміністративного району Гонконг</w:t>
            </w:r>
            <w:r>
              <w:t>: 2852068.</w:t>
            </w:r>
          </w:p>
          <w:p w:rsidR="008B27BA" w:rsidRDefault="0025067D">
            <w:r>
              <w:t xml:space="preserve">Податковий номер Китайська Народна Республіка, </w:t>
            </w:r>
          </w:p>
          <w:p w:rsidR="006F55D3" w:rsidRDefault="0025067D">
            <w:r>
              <w:t>Особливий адміністративний район Гонконг: 70951102.</w:t>
            </w:r>
          </w:p>
          <w:p w:rsidR="006F55D3" w:rsidRDefault="0025067D">
            <w:r>
              <w:t>Місцезнаходження: Китайська Народна Республіка, м. Гонконг (China, Hong Kong, Sai Wan Ho, 30–36 Shau Kei Wan Road, Chit Lee Commercial Building, Level 8, Suite 803).</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B27BA" w:rsidRDefault="008B27BA"/>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8B27BA" w:rsidRDefault="008B27BA"/>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5.</w:t>
            </w:r>
          </w:p>
        </w:tc>
        <w:tc>
          <w:tcPr>
            <w:tcW w:w="2327" w:type="pct"/>
          </w:tcPr>
          <w:p w:rsidR="008B27BA" w:rsidRDefault="0025067D">
            <w:r>
              <w:t xml:space="preserve">Акціонерне товариство "Російський інститут потужного радіобудування" Открытое акционерное общество "Российский институт мощного радиостроения", Акционерное общество "Российский институт мощного радиостроения", </w:t>
            </w:r>
          </w:p>
          <w:p w:rsidR="006F55D3" w:rsidRDefault="0025067D">
            <w:r>
              <w:t>АО "РИМР", Joint Stock Company "Russian Institute of High-Power Radio Engineering").</w:t>
            </w:r>
          </w:p>
          <w:p w:rsidR="006F55D3" w:rsidRDefault="0025067D">
            <w:r>
              <w:t>Країна реєстрації: Російська Федерація.</w:t>
            </w:r>
          </w:p>
          <w:p w:rsidR="006F55D3" w:rsidRDefault="0025067D">
            <w:r>
              <w:t xml:space="preserve">Відомості згідно з Єдиним державним реєстром юридичних осіб </w:t>
            </w:r>
            <w:r w:rsidR="00782A46">
              <w:t>Російської Федерації: основний державний реєстраційний номер –</w:t>
            </w:r>
            <w:r>
              <w:t xml:space="preserve"> 1027800509901.</w:t>
            </w:r>
          </w:p>
          <w:p w:rsidR="006F55D3" w:rsidRDefault="00D03474">
            <w:r>
              <w:t>Податковий номер – Російська Федерація</w:t>
            </w:r>
            <w:r w:rsidR="0025067D">
              <w:t>: 7801062273.</w:t>
            </w:r>
          </w:p>
          <w:p w:rsidR="0025067D" w:rsidRDefault="0025067D">
            <w:r>
              <w:t xml:space="preserve">Місцезнаходження: Російська Федерація, 199178, </w:t>
            </w:r>
          </w:p>
          <w:p w:rsidR="0025067D" w:rsidRDefault="0025067D">
            <w:r>
              <w:t xml:space="preserve">м. Санкт-Петербург, 11-а лінія Васильєвського острова, буд. 66, літера А (Российская Федерация, 199178, г. Санкт-Петербург, </w:t>
            </w:r>
          </w:p>
          <w:p w:rsidR="006F55D3" w:rsidRDefault="0025067D">
            <w:r>
              <w:t>11-я линия Васильевского острова, д. 66, литера А).</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A5FFD" w:rsidRDefault="005A5FFD"/>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5A5FFD" w:rsidRDefault="005A5FFD"/>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6.</w:t>
            </w:r>
          </w:p>
        </w:tc>
        <w:tc>
          <w:tcPr>
            <w:tcW w:w="2327" w:type="pct"/>
          </w:tcPr>
          <w:p w:rsidR="006F55D3" w:rsidRDefault="0025067D">
            <w:r>
              <w:t>Товариство з обмеженою відповідальністю "Мастель Макіна Ісфалат Іхракат" (Limited Liability Company "Mastel Makina Ithalat Ihracat", Mastel Makina İthalat İhracat Limited Şirketi).</w:t>
            </w:r>
          </w:p>
          <w:p w:rsidR="006F55D3" w:rsidRDefault="0025067D">
            <w:r>
              <w:t>Країна реєстрації: Турецька Республіка.</w:t>
            </w:r>
          </w:p>
          <w:p w:rsidR="006F55D3" w:rsidRDefault="0025067D">
            <w:r>
              <w:t>Реєстраційний номер Турецької Республіки: 145225-5, 434486-5.</w:t>
            </w:r>
          </w:p>
          <w:p w:rsidR="005A5FFD" w:rsidRDefault="0025067D">
            <w:r>
              <w:t xml:space="preserve">Місцезнаходження: Турецька Республіка, м. Стамбул (Turkey, Istanbul, Bakırköy district, Ataköy 7-8-9-10 Mahallesi, Çobançeşme E-5 Yan Yol Caddesi, No: 16/1, Interior Door No: 90; Türkiye, İstanbul, Bakırköy, Ataköy 7-8-9-10 Mah., Çobançeşme E-5 Yan Yol Cad., </w:t>
            </w:r>
          </w:p>
          <w:p w:rsidR="006F55D3" w:rsidRDefault="0025067D">
            <w:r>
              <w:t>No: 16/1, İç Kapı No: 90).</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A5FFD" w:rsidRDefault="005A5FFD"/>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5A5FFD" w:rsidRDefault="005A5FFD"/>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7.</w:t>
            </w:r>
          </w:p>
        </w:tc>
        <w:tc>
          <w:tcPr>
            <w:tcW w:w="2327" w:type="pct"/>
          </w:tcPr>
          <w:p w:rsidR="005A5FFD" w:rsidRDefault="0025067D">
            <w:r>
              <w:t xml:space="preserve">Товариство з обмеженою відповідальністю "Фаетон Груп" </w:t>
            </w:r>
          </w:p>
          <w:p w:rsidR="006F55D3" w:rsidRDefault="0025067D">
            <w:r>
              <w:t>(Limited Liability Company "Phaeton Group").</w:t>
            </w:r>
          </w:p>
          <w:p w:rsidR="006F55D3" w:rsidRDefault="0025067D">
            <w:r>
              <w:t>Країна реєстрації: Королівство Таїланд.</w:t>
            </w:r>
          </w:p>
          <w:p w:rsidR="006F55D3" w:rsidRDefault="0025067D">
            <w:r>
              <w:t>Реєстраційний номер Королівства Таїланд: 0105566138623.</w:t>
            </w:r>
          </w:p>
          <w:p w:rsidR="006F55D3" w:rsidRDefault="0025067D">
            <w:r>
              <w:t>Місцезнаходження: Королівство Таїланд, м. Бангкок, район Ваттана (Thailand, Bangkok, Vadhana District, Klong Tan Nuea Subdistrict, Sukhumvit 61 Road, No. 30, 10110).</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A5FFD" w:rsidRDefault="005A5FFD"/>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5A5FFD" w:rsidRDefault="005A5FFD"/>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8.</w:t>
            </w:r>
          </w:p>
        </w:tc>
        <w:tc>
          <w:tcPr>
            <w:tcW w:w="2327" w:type="pct"/>
          </w:tcPr>
          <w:p w:rsidR="006F55D3" w:rsidRDefault="0025067D">
            <w:r>
              <w:t>Товариство з обмеженою відповідальністю "Скорпіонс Холдінг Груп" (Limited Liability Company "Scorpion's Holding Group").</w:t>
            </w:r>
          </w:p>
          <w:p w:rsidR="00EB05ED" w:rsidRDefault="0025067D">
            <w:r>
              <w:t xml:space="preserve">Країна реєстрації: Китайська Народна Республіка, </w:t>
            </w:r>
          </w:p>
          <w:p w:rsidR="006F55D3" w:rsidRDefault="0025067D">
            <w:r>
              <w:t>Особливий адміністративний район Гонконг.</w:t>
            </w:r>
          </w:p>
          <w:p w:rsidR="00EB05ED" w:rsidRDefault="0025067D">
            <w:r>
              <w:t xml:space="preserve">Реєстраційний номер Китайської Народної Республіки, </w:t>
            </w:r>
          </w:p>
          <w:p w:rsidR="006F55D3" w:rsidRDefault="0025067D">
            <w:r>
              <w:t>Особливого а</w:t>
            </w:r>
            <w:r w:rsidR="006325E1">
              <w:t>дміністративного району Гонконг</w:t>
            </w:r>
            <w:r>
              <w:t>: 1558509.</w:t>
            </w:r>
          </w:p>
          <w:p w:rsidR="00EB05ED" w:rsidRDefault="0025067D">
            <w:r>
              <w:t xml:space="preserve">Податковий номер Китайська Народна Республіка, </w:t>
            </w:r>
          </w:p>
          <w:p w:rsidR="006F55D3" w:rsidRDefault="0025067D">
            <w:r>
              <w:t>Особливий адміністративний район Гонконг: 53706451.</w:t>
            </w:r>
          </w:p>
          <w:p w:rsidR="0025067D" w:rsidRDefault="0025067D">
            <w:r>
              <w:t>Місцезнаходження: Китайська Народна Республіка, м. Гонконг,</w:t>
            </w:r>
          </w:p>
          <w:p w:rsidR="006F55D3" w:rsidRDefault="0025067D">
            <w:r>
              <w:t>район Ваньчай (China, Hong Kong, Wan Chai, 151 Gloucester Road, Capital Centre, 11/F, Room 1101).</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05ED" w:rsidRDefault="00EB05ED"/>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EB05ED" w:rsidRDefault="00EB05ED"/>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9.</w:t>
            </w:r>
          </w:p>
        </w:tc>
        <w:tc>
          <w:tcPr>
            <w:tcW w:w="2327" w:type="pct"/>
          </w:tcPr>
          <w:p w:rsidR="006F55D3" w:rsidRDefault="0025067D">
            <w:r>
              <w:t>Товариство з обмеженою відповідальністю "Шенжень Блю Хет Інтернешнал Трейд" (Limited Liability Company "Shenzhen Blue Hat International Trade").</w:t>
            </w:r>
          </w:p>
          <w:p w:rsidR="006F55D3" w:rsidRDefault="0025067D">
            <w:r>
              <w:t>Країна реєстрації: Китайська Народна Республіка.</w:t>
            </w:r>
          </w:p>
          <w:p w:rsidR="006F55D3" w:rsidRDefault="0025067D">
            <w:r>
              <w:t>Реєстраційний номер Китайської Народної Республіки: 91440300MA5H0TP85J.</w:t>
            </w:r>
          </w:p>
          <w:p w:rsidR="006F55D3" w:rsidRDefault="0025067D">
            <w:r>
              <w:t>Місцезнаходження: Китайська Народна Республіка, м. Шеньчжень (China, Shenzhen, Longhua District, Minzhi Street, Shangfen Community, Xitou Industrial Zone, No. 3, Unit No. 504).</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05ED" w:rsidRDefault="00EB05ED"/>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EB05ED" w:rsidRDefault="00EB05ED"/>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10.</w:t>
            </w:r>
          </w:p>
        </w:tc>
        <w:tc>
          <w:tcPr>
            <w:tcW w:w="2327" w:type="pct"/>
          </w:tcPr>
          <w:p w:rsidR="00EB05ED" w:rsidRDefault="0025067D">
            <w:r>
              <w:t xml:space="preserve">Товариство з обмеженою відповідальністю "Текгр" </w:t>
            </w:r>
          </w:p>
          <w:p w:rsidR="006F55D3" w:rsidRDefault="0025067D">
            <w:r>
              <w:t>(Limited Liability Company "Tecgr").</w:t>
            </w:r>
          </w:p>
          <w:p w:rsidR="006F55D3" w:rsidRDefault="0025067D">
            <w:r>
              <w:t>Країна реєстрації: Королівство Таїланд.</w:t>
            </w:r>
          </w:p>
          <w:p w:rsidR="006F55D3" w:rsidRDefault="0025067D">
            <w:r>
              <w:t>Реєстраційний номер Королівства Таїланд: 0105565079224.</w:t>
            </w:r>
          </w:p>
          <w:p w:rsidR="00EB05ED" w:rsidRDefault="0025067D">
            <w:r>
              <w:t xml:space="preserve">Місцезнаходження: КоролівствоТаїланд, м. Бангкок </w:t>
            </w:r>
          </w:p>
          <w:p w:rsidR="006F55D3" w:rsidRDefault="0025067D">
            <w:r>
              <w:t>(Thailand, Bangkok (Krung Thep Maha Nakhon), Chom Thong District, Bang Mot Sub-district, Rama II Road, No. 14/305, 10150).</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05ED" w:rsidRDefault="00EB05ED"/>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EB05ED" w:rsidRDefault="00EB05ED"/>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11.</w:t>
            </w:r>
          </w:p>
        </w:tc>
        <w:tc>
          <w:tcPr>
            <w:tcW w:w="2327" w:type="pct"/>
          </w:tcPr>
          <w:p w:rsidR="00EB05ED" w:rsidRDefault="0025067D">
            <w:r>
              <w:t xml:space="preserve">Товариство з обмеженою відповідальністю "Cінь Ю" </w:t>
            </w:r>
          </w:p>
          <w:p w:rsidR="00EB05ED" w:rsidRDefault="0025067D">
            <w:r>
              <w:t xml:space="preserve">(Общество с ограниченной ответственностью "Синь Ю", </w:t>
            </w:r>
          </w:p>
          <w:p w:rsidR="006F55D3" w:rsidRDefault="0025067D">
            <w:r>
              <w:t>Limited Liability Company "Xin Yu", Sin Yu LLC, Sin Yu LLC).</w:t>
            </w:r>
          </w:p>
          <w:p w:rsidR="006F55D3" w:rsidRDefault="0025067D">
            <w:r>
              <w:t>Країна реєстрації: Російська Федерація.</w:t>
            </w:r>
          </w:p>
          <w:p w:rsidR="006F55D3" w:rsidRDefault="0025067D">
            <w:r>
              <w:t>Відомості згідно з Єдиним державним реєстром юридичних осіб Російської Федерації: основни</w:t>
            </w:r>
            <w:r w:rsidR="00586AB7">
              <w:t>й державний реєстраційний номер –</w:t>
            </w:r>
            <w:r>
              <w:t xml:space="preserve"> 1237700391774.</w:t>
            </w:r>
          </w:p>
          <w:p w:rsidR="006F55D3" w:rsidRDefault="00D03474">
            <w:r>
              <w:t>Податковий номер – Російська Федерація</w:t>
            </w:r>
            <w:r w:rsidR="0025067D">
              <w:t>: 9731115927.</w:t>
            </w:r>
          </w:p>
          <w:p w:rsidR="0025067D" w:rsidRDefault="0025067D">
            <w:r>
              <w:t xml:space="preserve">Місцезнаходження: Російська Федерація, 121354, м. Москва, </w:t>
            </w:r>
          </w:p>
          <w:p w:rsidR="0025067D" w:rsidRDefault="0025067D">
            <w:r>
              <w:t xml:space="preserve">вул. Дорогобузька, буд. 14, поверх 3, кімната № 304 </w:t>
            </w:r>
          </w:p>
          <w:p w:rsidR="00EB05ED" w:rsidRDefault="0025067D">
            <w:r>
              <w:t xml:space="preserve">(Российская Федерация, 121354, г. Москва, ул. Дорогобужская, </w:t>
            </w:r>
          </w:p>
          <w:p w:rsidR="006F55D3" w:rsidRDefault="0025067D">
            <w:r>
              <w:t>д. 14, этаж 3, комната № 304).</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12606" w:rsidRDefault="00112606"/>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112606" w:rsidRDefault="00112606"/>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12.</w:t>
            </w:r>
          </w:p>
        </w:tc>
        <w:tc>
          <w:tcPr>
            <w:tcW w:w="2327" w:type="pct"/>
          </w:tcPr>
          <w:p w:rsidR="006F55D3" w:rsidRDefault="0025067D">
            <w:r>
              <w:t>Товариство з обмеженою відповідальністю "Абсолют Трейд" (Общество с ограниченной ответственностью "Абсолют Трейд", Limited Liability Company Absolut Trade).</w:t>
            </w:r>
          </w:p>
          <w:p w:rsidR="006F55D3" w:rsidRDefault="0025067D">
            <w:r>
              <w:t>Країна реєстрації: Російська Федерація.</w:t>
            </w:r>
          </w:p>
          <w:p w:rsidR="006F55D3" w:rsidRDefault="0025067D">
            <w:r>
              <w:t xml:space="preserve">Відомості згідно з Єдиним державним реєстром юридичних осіб </w:t>
            </w:r>
            <w:r w:rsidR="00782A46">
              <w:t>Російської Федерації: основний державний реєстраційний номер –</w:t>
            </w:r>
            <w:r>
              <w:t xml:space="preserve"> 1175024024130.</w:t>
            </w:r>
          </w:p>
          <w:p w:rsidR="006F55D3" w:rsidRDefault="0025067D">
            <w:r>
              <w:t xml:space="preserve">Податковий номер </w:t>
            </w:r>
            <w:r w:rsidR="009B47F0">
              <w:t>– Російська Федерація –</w:t>
            </w:r>
            <w:r>
              <w:t xml:space="preserve"> 5024177951.</w:t>
            </w:r>
          </w:p>
          <w:p w:rsidR="0025067D" w:rsidRDefault="0025067D">
            <w:r>
              <w:t xml:space="preserve">Місцезнаходження: Російська Федерація, 143440, </w:t>
            </w:r>
          </w:p>
          <w:p w:rsidR="0025067D" w:rsidRDefault="0025067D">
            <w:r>
              <w:t>Московська область, м. Красно</w:t>
            </w:r>
            <w:r w:rsidR="00026A7D">
              <w:t>горськ, Путілково, р. Грінвуд. б</w:t>
            </w:r>
            <w:r>
              <w:t xml:space="preserve">уд 7, офіс № 506 (Российская Федерация, 143440, Московская область, </w:t>
            </w:r>
          </w:p>
          <w:p w:rsidR="006F55D3" w:rsidRDefault="0025067D">
            <w:r>
              <w:t>г. Красн</w:t>
            </w:r>
            <w:r w:rsidR="00026A7D">
              <w:t>огорск, Путилково, р. Гринвуд. д</w:t>
            </w:r>
            <w:r>
              <w:t>ом 7, офис № 506).</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12606" w:rsidRDefault="00112606"/>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112606" w:rsidRDefault="00112606"/>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13.</w:t>
            </w:r>
          </w:p>
        </w:tc>
        <w:tc>
          <w:tcPr>
            <w:tcW w:w="2327" w:type="pct"/>
          </w:tcPr>
          <w:p w:rsidR="006F55D3" w:rsidRDefault="0025067D">
            <w:r>
              <w:t>Алгаф Марін ДМСС (Alghaf Marine DMCC).</w:t>
            </w:r>
          </w:p>
          <w:p w:rsidR="006F55D3" w:rsidRDefault="0025067D">
            <w:r>
              <w:t>Країна реєстрації: Об'єднані Арабські Емірати.</w:t>
            </w:r>
          </w:p>
          <w:p w:rsidR="006F55D3" w:rsidRDefault="0025067D">
            <w:r>
              <w:t>Реєстраційний номер Об'єднаних Арабських Еміратів: DMCC201071.</w:t>
            </w:r>
          </w:p>
          <w:p w:rsidR="006F55D3" w:rsidRDefault="0025067D">
            <w:r>
              <w:t xml:space="preserve">Податковий номер </w:t>
            </w:r>
            <w:r w:rsidR="00DC5559">
              <w:t xml:space="preserve">– </w:t>
            </w:r>
            <w:r>
              <w:t>Об'єднані Арабські Емірати: 984500SAI1E9CB88DC54.</w:t>
            </w:r>
          </w:p>
          <w:p w:rsidR="00112606" w:rsidRDefault="0025067D">
            <w:r>
              <w:t xml:space="preserve">Місцезнаходження: Об'єднані Арабські Емірати, Дубай </w:t>
            </w:r>
          </w:p>
          <w:p w:rsidR="006F55D3" w:rsidRDefault="0025067D">
            <w:r>
              <w:t>(United Arab Emirates, Dubai, Plot No. JLT-PH1-A0, ALMAS Tower, lmas-49-A18).</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12606" w:rsidRDefault="00112606"/>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112606" w:rsidRDefault="00112606"/>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14.</w:t>
            </w:r>
          </w:p>
        </w:tc>
        <w:tc>
          <w:tcPr>
            <w:tcW w:w="2327" w:type="pct"/>
          </w:tcPr>
          <w:p w:rsidR="00112606" w:rsidRDefault="0025067D">
            <w:r>
              <w:t xml:space="preserve">Товариство з обмеженою відповідальністю "Алт Кепітал" </w:t>
            </w:r>
          </w:p>
          <w:p w:rsidR="006F55D3" w:rsidRDefault="0025067D">
            <w:r>
              <w:t>(Private Limited Company "Alt Capital").</w:t>
            </w:r>
          </w:p>
          <w:p w:rsidR="006F55D3" w:rsidRDefault="0025067D">
            <w:r>
              <w:t>Країна реєстрації: Республіка С</w:t>
            </w:r>
            <w:r w:rsidR="00163AC6">
              <w:t>і</w:t>
            </w:r>
            <w:r>
              <w:t>нгапур.</w:t>
            </w:r>
          </w:p>
          <w:p w:rsidR="006F55D3" w:rsidRDefault="0025067D">
            <w:r>
              <w:t>Реєстраційний номер Республіки С</w:t>
            </w:r>
            <w:r w:rsidR="00163AC6">
              <w:t>і</w:t>
            </w:r>
            <w:r>
              <w:t>нгапур: 2602250073105.</w:t>
            </w:r>
          </w:p>
          <w:p w:rsidR="00112606" w:rsidRDefault="0025067D">
            <w:r>
              <w:t xml:space="preserve">Місцезнаходження: Республіка Сінгапур, 179435 </w:t>
            </w:r>
          </w:p>
          <w:p w:rsidR="006F55D3" w:rsidRDefault="0025067D">
            <w:r>
              <w:t>(Singapore, 179435, High Street 75).</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05A48" w:rsidRDefault="00905A48"/>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905A48" w:rsidRDefault="00905A48"/>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15.</w:t>
            </w:r>
          </w:p>
        </w:tc>
        <w:tc>
          <w:tcPr>
            <w:tcW w:w="2327" w:type="pct"/>
          </w:tcPr>
          <w:p w:rsidR="00905A48" w:rsidRDefault="0025067D">
            <w:r>
              <w:t xml:space="preserve">Товариство з обмеженою відповідальністю "Арс Глобал" (Общество с ограниченной ответственностью "Арс Глобал", </w:t>
            </w:r>
          </w:p>
          <w:p w:rsidR="006F55D3" w:rsidRDefault="0025067D">
            <w:r>
              <w:t>Limited Liability Company "Ars Global").</w:t>
            </w:r>
          </w:p>
          <w:p w:rsidR="006F55D3" w:rsidRDefault="0025067D">
            <w:r>
              <w:t>Країна реєстрації: Російська Федерація.</w:t>
            </w:r>
          </w:p>
          <w:p w:rsidR="006F55D3" w:rsidRDefault="0025067D">
            <w:r>
              <w:t xml:space="preserve">Відомості згідно з Єдиним державним реєстром юридичних осіб </w:t>
            </w:r>
            <w:r w:rsidR="00782A46">
              <w:t>Російської Федерації: основний державний реєстраційний номер –</w:t>
            </w:r>
            <w:r>
              <w:t xml:space="preserve"> 1227800131943.</w:t>
            </w:r>
          </w:p>
          <w:p w:rsidR="006F55D3" w:rsidRDefault="00D03474">
            <w:r>
              <w:t>Податковий номер – Російська Федерація</w:t>
            </w:r>
            <w:r w:rsidR="0025067D">
              <w:t>: 7816735115.</w:t>
            </w:r>
          </w:p>
          <w:p w:rsidR="0025067D" w:rsidRDefault="0025067D">
            <w:r>
              <w:t xml:space="preserve">Місцезнаходження: Російська Федерація, 196006, </w:t>
            </w:r>
          </w:p>
          <w:p w:rsidR="0025067D" w:rsidRDefault="0025067D">
            <w:r>
              <w:t xml:space="preserve">м. Санкт-Петербург, муніципальний округ Московська застава, </w:t>
            </w:r>
          </w:p>
          <w:p w:rsidR="006F55D3" w:rsidRDefault="0025067D">
            <w:r>
              <w:t>вул. Ташкентська, буд. 1, літера А, прим. 16-н, кімн. 4,</w:t>
            </w:r>
            <w:r w:rsidR="00066D89">
              <w:t xml:space="preserve"> </w:t>
            </w:r>
            <w:r>
              <w:t>6 (Российская Федерация, 196006, г. Санкт-Петербург, муниципальный округ Московская застава, ул. Ташкентская, д. 1, литера А, помещ. 16-н, ком. 4,</w:t>
            </w:r>
            <w:r w:rsidR="00D03474">
              <w:t xml:space="preserve"> </w:t>
            </w:r>
            <w:r>
              <w:t>6).</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05A48" w:rsidRDefault="00905A48"/>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905A48" w:rsidRDefault="00905A48"/>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16.</w:t>
            </w:r>
          </w:p>
        </w:tc>
        <w:tc>
          <w:tcPr>
            <w:tcW w:w="2327" w:type="pct"/>
          </w:tcPr>
          <w:p w:rsidR="006F55D3" w:rsidRDefault="0025067D">
            <w:r>
              <w:t>Чайна Тай Корпорейшон Груп Компані, Лімітед (China Thai Corporation Group Company, Limited).</w:t>
            </w:r>
          </w:p>
          <w:p w:rsidR="006F55D3" w:rsidRDefault="0025067D">
            <w:r>
              <w:t>Країна реєстрації: Королівство Таїланд.</w:t>
            </w:r>
          </w:p>
          <w:p w:rsidR="006F55D3" w:rsidRDefault="0025067D">
            <w:r>
              <w:t>Реєстраційний номер Королівства Таїланд: 0195563000558.</w:t>
            </w:r>
          </w:p>
          <w:p w:rsidR="00905A48" w:rsidRDefault="0025067D">
            <w:r>
              <w:t xml:space="preserve">Місцезнаходження: Королівство Таїланд, Самут Пракан </w:t>
            </w:r>
          </w:p>
          <w:p w:rsidR="006F55D3" w:rsidRDefault="0025067D">
            <w:r>
              <w:t>(Thailand, Samut Prakan, Bang Phli, Racha Thewa, Moo 5, 68/29, 10540).</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8620F" w:rsidRDefault="00B8620F"/>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B8620F" w:rsidRDefault="00B8620F"/>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17.</w:t>
            </w:r>
          </w:p>
        </w:tc>
        <w:tc>
          <w:tcPr>
            <w:tcW w:w="2327" w:type="pct"/>
          </w:tcPr>
          <w:p w:rsidR="006F55D3" w:rsidRDefault="0025067D">
            <w:r>
              <w:t>Товариство з обмеженою відповідальністю "Електра Про" (Общество с ограниченной ответственностью "Электра Про", Limited Liability Company Electra Pro).</w:t>
            </w:r>
          </w:p>
          <w:p w:rsidR="006F55D3" w:rsidRDefault="0025067D">
            <w:r>
              <w:t>Країна реєстрації: Російська Федерація.</w:t>
            </w:r>
          </w:p>
          <w:p w:rsidR="006F55D3" w:rsidRDefault="0025067D">
            <w:r>
              <w:t xml:space="preserve">Відомості згідно з Єдиним державним реєстром юридичних осіб </w:t>
            </w:r>
            <w:r w:rsidR="00782A46">
              <w:t>Російської Федерації: основний державний реєстраційний номер –</w:t>
            </w:r>
            <w:r>
              <w:t xml:space="preserve"> 1147746050935.</w:t>
            </w:r>
          </w:p>
          <w:p w:rsidR="006F55D3" w:rsidRDefault="00D03474">
            <w:r>
              <w:t>Податковий номер – Російська Федерація</w:t>
            </w:r>
            <w:r w:rsidR="0025067D">
              <w:t>: 7718964660.</w:t>
            </w:r>
          </w:p>
          <w:p w:rsidR="0025067D" w:rsidRDefault="0025067D">
            <w:r>
              <w:t xml:space="preserve">Місцезнаходження: Російська Федерація, 107023, м. Москва, </w:t>
            </w:r>
          </w:p>
          <w:p w:rsidR="006F55D3" w:rsidRDefault="0025067D" w:rsidP="007A6A8C">
            <w:r>
              <w:t xml:space="preserve">вул. Мала Семенівська, буд. 3А, </w:t>
            </w:r>
            <w:r w:rsidR="007A6A8C">
              <w:t>буд</w:t>
            </w:r>
            <w:r>
              <w:t>. 1 (Российская Федерация, 107023, г. Москва, ул. Малая Семеновская, д. 3А, стр. 1).</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8620F" w:rsidRDefault="00B8620F"/>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B8620F" w:rsidRDefault="00B8620F"/>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18.</w:t>
            </w:r>
          </w:p>
        </w:tc>
        <w:tc>
          <w:tcPr>
            <w:tcW w:w="2327" w:type="pct"/>
          </w:tcPr>
          <w:p w:rsidR="006F55D3" w:rsidRDefault="0025067D">
            <w:r>
              <w:t>Хорсвей Тек Компані Лімітед (Horsway Tech Company Limited).</w:t>
            </w:r>
          </w:p>
          <w:p w:rsidR="00B8620F" w:rsidRDefault="0025067D">
            <w:r>
              <w:t xml:space="preserve">Країна реєстрації: Китайська Народна Республіка, </w:t>
            </w:r>
          </w:p>
          <w:p w:rsidR="006F55D3" w:rsidRDefault="0025067D">
            <w:r>
              <w:t>Особливий адміністративний район Гонконг.</w:t>
            </w:r>
          </w:p>
          <w:p w:rsidR="00B8620F" w:rsidRDefault="0025067D">
            <w:r>
              <w:t xml:space="preserve">Реєстраційний номер Китайської Народної Республіки, </w:t>
            </w:r>
          </w:p>
          <w:p w:rsidR="006F55D3" w:rsidRDefault="0025067D">
            <w:r>
              <w:t>Особливого адміністративного району Гонконг: 1350711.</w:t>
            </w:r>
          </w:p>
          <w:p w:rsidR="00B8620F" w:rsidRDefault="0025067D">
            <w:r>
              <w:t xml:space="preserve">Податковий номер Китайська Народна Республіка, </w:t>
            </w:r>
          </w:p>
          <w:p w:rsidR="006F55D3" w:rsidRDefault="0025067D">
            <w:r>
              <w:t>Особливий адміністративний район Гонконг: 50859819.</w:t>
            </w:r>
          </w:p>
          <w:p w:rsidR="006F55D3" w:rsidRDefault="0025067D">
            <w:r>
              <w:t xml:space="preserve">Місцезнаходження: Китайська Народна Республіка, </w:t>
            </w:r>
            <w:r w:rsidR="00DB0070">
              <w:t xml:space="preserve">м. </w:t>
            </w:r>
            <w:r>
              <w:t>Гонконг (China, Hong Kong, Connaught Road West, 188, Hong Kong Plaza, 20/F, Flat/Rm 2003).</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8620F" w:rsidRDefault="00B8620F"/>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B8620F" w:rsidRDefault="00B8620F"/>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19.</w:t>
            </w:r>
          </w:p>
        </w:tc>
        <w:tc>
          <w:tcPr>
            <w:tcW w:w="2327" w:type="pct"/>
          </w:tcPr>
          <w:p w:rsidR="006F55D3" w:rsidRDefault="0025067D">
            <w:r>
              <w:t>Товариство з обмеженою відповідальністю "Іноі Інтернешнл Фз" (Limited Liability Company "Ιnoi Ιnternational Fz").</w:t>
            </w:r>
          </w:p>
          <w:p w:rsidR="006F55D3" w:rsidRDefault="0025067D">
            <w:r>
              <w:t>Країна реєстрації: Об'єднані Арабські Емірати.</w:t>
            </w:r>
          </w:p>
          <w:p w:rsidR="00B8620F" w:rsidRDefault="0025067D">
            <w:r>
              <w:t xml:space="preserve">Місцезнаходження: Об'єднані Арабські Емірати, м. Дубай </w:t>
            </w:r>
          </w:p>
          <w:p w:rsidR="006F55D3" w:rsidRDefault="0025067D">
            <w:r>
              <w:t>(United Arab Emirates, Dubai, Jebel Ali Free Zone, B19.905).</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8620F" w:rsidRDefault="00B8620F"/>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B8620F" w:rsidRDefault="00B8620F"/>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20.</w:t>
            </w:r>
          </w:p>
        </w:tc>
        <w:tc>
          <w:tcPr>
            <w:tcW w:w="2327" w:type="pct"/>
          </w:tcPr>
          <w:p w:rsidR="006F55D3" w:rsidRDefault="0025067D">
            <w:r>
              <w:t>Іззішн Е-Текнолоджі Компані Лімітед (Izzition E-Technology Company Limited).</w:t>
            </w:r>
          </w:p>
          <w:p w:rsidR="006F55D3" w:rsidRDefault="0025067D">
            <w:r>
              <w:t>Країна реєстрації: Китайська Народна Республіка, Особливий адміністративний район Гонконг.</w:t>
            </w:r>
          </w:p>
          <w:p w:rsidR="006F55D3" w:rsidRDefault="0025067D">
            <w:r>
              <w:t>Реєстраційний номер Китайської Народної Республіки, Особливого адміністративного району Гонконг: 1033045.</w:t>
            </w:r>
          </w:p>
          <w:p w:rsidR="006F55D3" w:rsidRDefault="0025067D">
            <w:r>
              <w:t>Податковий номер Китайська Народна Республіка, Особливий адміністративний район Гонконг: 36574649.</w:t>
            </w:r>
          </w:p>
          <w:p w:rsidR="006F55D3" w:rsidRDefault="0025067D">
            <w:r>
              <w:t xml:space="preserve">Місцезнаходження: Китайська Народна Республіка, </w:t>
            </w:r>
            <w:r w:rsidR="00DB0070">
              <w:t xml:space="preserve">м. </w:t>
            </w:r>
            <w:r>
              <w:t>Гонконг (China, Hong Kong, Wan Chai Road, No. 166-171, Lucky Center, 15/F, Flat 1506), Китайська Народна Республіка, Гонконг (China, Hong Kong, Aberdeen, Wong Chuk Hang Road, 25-27, Yan's Tower, 22/F, RM 29).</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F56" w:rsidRDefault="00E26F56"/>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E26F56" w:rsidRDefault="00E26F56"/>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21.</w:t>
            </w:r>
          </w:p>
        </w:tc>
        <w:tc>
          <w:tcPr>
            <w:tcW w:w="2327" w:type="pct"/>
          </w:tcPr>
          <w:p w:rsidR="00E26F56" w:rsidRDefault="0025067D">
            <w:r>
              <w:t xml:space="preserve">Акціонерне товариство "ББР Банк" (Акционерное общество </w:t>
            </w:r>
          </w:p>
          <w:p w:rsidR="006F55D3" w:rsidRDefault="0025067D">
            <w:r>
              <w:t>"ББР Банк", Joint Stock Company "BBR BANK").</w:t>
            </w:r>
          </w:p>
          <w:p w:rsidR="006F55D3" w:rsidRDefault="0025067D">
            <w:r>
              <w:t>Країна реєстрації: Російська Федерація.</w:t>
            </w:r>
          </w:p>
          <w:p w:rsidR="006F55D3" w:rsidRDefault="0025067D">
            <w:r>
              <w:t>Відомості згідно з Єдиним державним реєстром юридичних осіб Російської Федерації: основний державний реєстраційний номер</w:t>
            </w:r>
            <w:r w:rsidR="008D0DD1">
              <w:t xml:space="preserve"> –</w:t>
            </w:r>
            <w:r>
              <w:t xml:space="preserve"> 1027700074775.</w:t>
            </w:r>
          </w:p>
          <w:p w:rsidR="006F55D3" w:rsidRDefault="00D03474">
            <w:r>
              <w:t>Податковий номер – Російська Федерація</w:t>
            </w:r>
            <w:r w:rsidR="0025067D">
              <w:t>: 3900001002.</w:t>
            </w:r>
          </w:p>
          <w:p w:rsidR="0025067D" w:rsidRDefault="0025067D">
            <w:r>
              <w:t xml:space="preserve">Місцезнаходження: Російська Федерація, 121099, м. Москва, </w:t>
            </w:r>
          </w:p>
          <w:p w:rsidR="006F55D3" w:rsidRDefault="0025067D">
            <w:r>
              <w:t>1-й Ніколощеповський пров., буд. 6, блок 1 (Российская Федерация, 121099, г. Москва, 1-й Николощеповский проул., д. 6, блок 1).</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F56" w:rsidRDefault="00E26F56"/>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E26F56" w:rsidRDefault="00E26F56"/>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22.</w:t>
            </w:r>
          </w:p>
        </w:tc>
        <w:tc>
          <w:tcPr>
            <w:tcW w:w="2327" w:type="pct"/>
          </w:tcPr>
          <w:p w:rsidR="006F55D3" w:rsidRDefault="0025067D">
            <w:r>
              <w:t>Акціонерне товариство "Солід Банк" (Акционерное общество "Солид Банк", Joint Stock Company "Solid Bank").</w:t>
            </w:r>
          </w:p>
          <w:p w:rsidR="006F55D3" w:rsidRDefault="0025067D">
            <w:r>
              <w:t>Країна реєстрації: Російська Федерація.</w:t>
            </w:r>
          </w:p>
          <w:p w:rsidR="006F55D3" w:rsidRDefault="0025067D">
            <w:r>
              <w:t>Відомості згідно з Єдиним державним реєстром юридичних осіб Російської Федерації: основний державний реєстраційний номер</w:t>
            </w:r>
            <w:r w:rsidR="00CF280C">
              <w:t xml:space="preserve"> –</w:t>
            </w:r>
            <w:r>
              <w:t xml:space="preserve"> 1024100000121.</w:t>
            </w:r>
          </w:p>
          <w:p w:rsidR="006F55D3" w:rsidRDefault="00D03474">
            <w:r>
              <w:t>Податковий номер – Російська Федерація</w:t>
            </w:r>
            <w:r w:rsidR="0025067D">
              <w:t>: 4101011782.</w:t>
            </w:r>
          </w:p>
          <w:p w:rsidR="00E26F56" w:rsidRDefault="0025067D">
            <w:r>
              <w:t xml:space="preserve">Місцезнаходження: Російська Федерація, 690090, </w:t>
            </w:r>
          </w:p>
          <w:p w:rsidR="00E26F56" w:rsidRDefault="0025067D">
            <w:r>
              <w:t xml:space="preserve">Приморський край, м. Владивосток, вул. Алеутська, буд. 33 (Российская Федерация, 690090, Приморский край, </w:t>
            </w:r>
          </w:p>
          <w:p w:rsidR="006F55D3" w:rsidRDefault="0025067D">
            <w:r>
              <w:t>г. Владивосток, ул. Алеутская, д. 33).</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F56" w:rsidRDefault="00E26F56"/>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E26F56" w:rsidRDefault="00E26F56"/>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23.</w:t>
            </w:r>
          </w:p>
        </w:tc>
        <w:tc>
          <w:tcPr>
            <w:tcW w:w="2327" w:type="pct"/>
          </w:tcPr>
          <w:p w:rsidR="006F55D3" w:rsidRDefault="0025067D">
            <w:r>
              <w:t>Акціонерне товариство "Трансстройбанк" (Акционерное общество "Трансстройбанк", Joint Stock Company "Transstroibank").</w:t>
            </w:r>
          </w:p>
          <w:p w:rsidR="006F55D3" w:rsidRDefault="0025067D">
            <w:r>
              <w:t>Країна реєстрації: Російська Федерація.</w:t>
            </w:r>
          </w:p>
          <w:p w:rsidR="006F55D3" w:rsidRDefault="0025067D">
            <w:r>
              <w:t>Відомості згідно з Єдиним державним реєстром юридичних осіб Російської Федерації: основний державний реєстраційний номер</w:t>
            </w:r>
            <w:r w:rsidR="006F7D72">
              <w:t xml:space="preserve"> –</w:t>
            </w:r>
            <w:r>
              <w:t xml:space="preserve"> 1027739582089.</w:t>
            </w:r>
          </w:p>
          <w:p w:rsidR="006F55D3" w:rsidRDefault="00D03474">
            <w:r>
              <w:t>Податковий номер – Російська Федерація</w:t>
            </w:r>
            <w:r w:rsidR="0025067D">
              <w:t>: 7730059592.</w:t>
            </w:r>
          </w:p>
          <w:p w:rsidR="0025067D" w:rsidRDefault="0025067D">
            <w:r>
              <w:t xml:space="preserve">Місцезнаходження: Російська Федерація, 115093, м. Москва, </w:t>
            </w:r>
          </w:p>
          <w:p w:rsidR="00E26F56" w:rsidRDefault="0025067D">
            <w:r>
              <w:t xml:space="preserve">вул. Дубінінська, буд. 94 (Российская Федерация, 115093, </w:t>
            </w:r>
          </w:p>
          <w:p w:rsidR="006F55D3" w:rsidRDefault="0025067D">
            <w:r>
              <w:t>г. Москва, ул. Дубининская, д. 94).</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F56" w:rsidRDefault="00E26F56"/>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E26F56" w:rsidRDefault="00E26F56"/>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24.</w:t>
            </w:r>
          </w:p>
        </w:tc>
        <w:tc>
          <w:tcPr>
            <w:tcW w:w="2327" w:type="pct"/>
          </w:tcPr>
          <w:p w:rsidR="006F55D3" w:rsidRDefault="0025067D">
            <w:r>
              <w:t>Лмм Електронікс Ф.з.е (LMM ELECTRONICS F.z.e).</w:t>
            </w:r>
          </w:p>
          <w:p w:rsidR="006F55D3" w:rsidRDefault="0025067D">
            <w:r>
              <w:t>Країна реєстрації: Об'єднані Арабські Емірати.</w:t>
            </w:r>
          </w:p>
          <w:p w:rsidR="006F55D3" w:rsidRDefault="0025067D">
            <w:r>
              <w:t>Реєстраційний номер Об'єднаних Арабських Еміратів: 254900H0TCECGSDJBB6523665.</w:t>
            </w:r>
          </w:p>
          <w:p w:rsidR="002C75C9" w:rsidRDefault="0025067D">
            <w:r>
              <w:t xml:space="preserve">Адреса реєстрації: Об'єднані Арабські Емірати, м. Шарджа </w:t>
            </w:r>
          </w:p>
          <w:p w:rsidR="006F55D3" w:rsidRDefault="0025067D">
            <w:r>
              <w:t>(United Arab Emirates, Sharjah, Saif Executive Office, P8-06-13, 40341).</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75C9" w:rsidRDefault="002C75C9"/>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2C75C9" w:rsidRDefault="002C75C9"/>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25.</w:t>
            </w:r>
          </w:p>
        </w:tc>
        <w:tc>
          <w:tcPr>
            <w:tcW w:w="2327" w:type="pct"/>
          </w:tcPr>
          <w:p w:rsidR="002C75C9" w:rsidRDefault="0025067D">
            <w:r>
              <w:t xml:space="preserve">Товариство з обмеженою відповідальністю "Лмсистеми" </w:t>
            </w:r>
          </w:p>
          <w:p w:rsidR="002C75C9" w:rsidRDefault="0025067D">
            <w:r>
              <w:t xml:space="preserve">(Общество с ограниченной ответственностью "Лмсистемы", </w:t>
            </w:r>
          </w:p>
          <w:p w:rsidR="006F55D3" w:rsidRDefault="0025067D">
            <w:r>
              <w:t>Limited Liability Company "Lmsystems").</w:t>
            </w:r>
          </w:p>
          <w:p w:rsidR="006F55D3" w:rsidRDefault="0025067D">
            <w:r>
              <w:t>Країна реєстрації: Російська Федерація.</w:t>
            </w:r>
          </w:p>
          <w:p w:rsidR="006F55D3" w:rsidRDefault="0025067D">
            <w:r>
              <w:t>Відомості згідно з Єдиним державним реєстром юридичних осіб Російської Федерації: основний державний реєстраційний номер</w:t>
            </w:r>
            <w:r w:rsidR="00590F42">
              <w:t xml:space="preserve"> –</w:t>
            </w:r>
            <w:r>
              <w:t xml:space="preserve"> 1197746175274.</w:t>
            </w:r>
          </w:p>
          <w:p w:rsidR="006F55D3" w:rsidRDefault="00D03474">
            <w:r>
              <w:t>Податковий номер – Російська Федерація</w:t>
            </w:r>
            <w:r w:rsidR="0025067D">
              <w:t>: 7736321060.</w:t>
            </w:r>
          </w:p>
          <w:p w:rsidR="006F55D3" w:rsidRDefault="0025067D">
            <w:r>
              <w:t>Місцезнаходження: Російська Федерація, 121596, м. Москва, муніципальний округ Можайський, вул. Горбунова, буд. 12, к. 2, поверх</w:t>
            </w:r>
            <w:r w:rsidR="00590F42">
              <w:t xml:space="preserve"> </w:t>
            </w:r>
            <w:r>
              <w:t>/</w:t>
            </w:r>
            <w:r w:rsidR="00590F42">
              <w:t xml:space="preserve"> </w:t>
            </w:r>
            <w:r>
              <w:t xml:space="preserve">прим. 4/I, кімн. 4 (Российская Федерация, 121596, </w:t>
            </w:r>
            <w:r w:rsidR="00590F42">
              <w:br/>
            </w:r>
            <w:r>
              <w:t>г. Москва, муниципальный округ Можайский, ул. Горбунова, д. 12, к. 2, этаж</w:t>
            </w:r>
            <w:r w:rsidR="00590F42">
              <w:t xml:space="preserve"> </w:t>
            </w:r>
            <w:r>
              <w:t>/</w:t>
            </w:r>
            <w:r w:rsidR="00590F42">
              <w:t xml:space="preserve"> </w:t>
            </w:r>
            <w:r>
              <w:t>помещ. 4/I, ком. 4).</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75C9" w:rsidRDefault="002C75C9"/>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2C75C9" w:rsidRDefault="002C75C9"/>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26.</w:t>
            </w:r>
          </w:p>
        </w:tc>
        <w:tc>
          <w:tcPr>
            <w:tcW w:w="2327" w:type="pct"/>
          </w:tcPr>
          <w:p w:rsidR="002C75C9" w:rsidRDefault="0025067D">
            <w:r>
              <w:t xml:space="preserve">Товариство з обмеженою відповідальністю "Макскомм" </w:t>
            </w:r>
          </w:p>
          <w:p w:rsidR="006F55D3" w:rsidRDefault="0025067D">
            <w:r>
              <w:t>(Общество с ограниченной ответственностью "Макскомм", "Maxcomm" Limited Liability Company).</w:t>
            </w:r>
          </w:p>
          <w:p w:rsidR="006F55D3" w:rsidRDefault="0025067D">
            <w:r>
              <w:t>Країна реєстрації: Російська Федерація.</w:t>
            </w:r>
          </w:p>
          <w:p w:rsidR="006F55D3" w:rsidRDefault="0025067D">
            <w:r>
              <w:t xml:space="preserve">Відомості згідно з Єдиним державним реєстром юридичних осіб </w:t>
            </w:r>
            <w:r w:rsidR="00782A46">
              <w:t>Російської Федерації: основний державний реєстраційний номер –</w:t>
            </w:r>
            <w:r>
              <w:t xml:space="preserve"> 1237700096523.</w:t>
            </w:r>
          </w:p>
          <w:p w:rsidR="006F55D3" w:rsidRDefault="00D03474">
            <w:r>
              <w:t>Податковий номер – Російська Федерація</w:t>
            </w:r>
            <w:r w:rsidR="0025067D">
              <w:t>: 9718218183.</w:t>
            </w:r>
          </w:p>
          <w:p w:rsidR="0025067D" w:rsidRDefault="0025067D">
            <w:r>
              <w:t xml:space="preserve">Місцезнаходження: Російська Федерація, 105005, м. Москва, Басманний муніципальний округ, вул. Бауманська, 43/1, буд. 1, </w:t>
            </w:r>
          </w:p>
          <w:p w:rsidR="006F55D3" w:rsidRDefault="0025067D">
            <w:r>
              <w:t>кімн. 1/1 (Российская Федерация, 105005, г. Москва, Басманный муниципальный округ, ул. Бауманская, 43/1, д. 1, комн. 1/1).</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75C9" w:rsidRDefault="002C75C9"/>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2C75C9" w:rsidRDefault="002C75C9"/>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27.</w:t>
            </w:r>
          </w:p>
        </w:tc>
        <w:tc>
          <w:tcPr>
            <w:tcW w:w="2327" w:type="pct"/>
          </w:tcPr>
          <w:p w:rsidR="006F55D3" w:rsidRDefault="0025067D">
            <w:r>
              <w:t>Мсантек Електронікс (Груп) Компані Лімітед (Msuntech Electronics (group) Company Limited).</w:t>
            </w:r>
          </w:p>
          <w:p w:rsidR="00A05DA5" w:rsidRDefault="0025067D">
            <w:r>
              <w:t xml:space="preserve">Країна реєстрації: Китайська Народна Республіка, </w:t>
            </w:r>
          </w:p>
          <w:p w:rsidR="006F55D3" w:rsidRDefault="0025067D">
            <w:r>
              <w:t>Особливий адміністративний район Гонконг.</w:t>
            </w:r>
          </w:p>
          <w:p w:rsidR="00A05DA5" w:rsidRDefault="0025067D">
            <w:r>
              <w:t xml:space="preserve">Реєстраційний номер Китайської Народної Республіки, </w:t>
            </w:r>
          </w:p>
          <w:p w:rsidR="006F55D3" w:rsidRDefault="0025067D">
            <w:r>
              <w:t>Особливого а</w:t>
            </w:r>
            <w:r w:rsidR="005E03BB">
              <w:t>дміністративного району Гонконг</w:t>
            </w:r>
            <w:r>
              <w:t>: 3183669.</w:t>
            </w:r>
          </w:p>
          <w:p w:rsidR="00A05DA5" w:rsidRDefault="0025067D">
            <w:r>
              <w:t xml:space="preserve">Податковий номер Китайська Народна Республіка, </w:t>
            </w:r>
          </w:p>
          <w:p w:rsidR="006F55D3" w:rsidRDefault="0025067D">
            <w:r>
              <w:t>Особливий адміністративний район Гонконг: 74355174.</w:t>
            </w:r>
          </w:p>
          <w:p w:rsidR="006F55D3" w:rsidRDefault="0025067D">
            <w:r>
              <w:t xml:space="preserve">Місцезнаходження: Китайська Народна Республіка, </w:t>
            </w:r>
            <w:r w:rsidR="00DB0070">
              <w:t xml:space="preserve">м. </w:t>
            </w:r>
            <w:r>
              <w:t>Гонконг, Коулун (China, Hong Kong, Kowloon, Mong Kok, Tung Choi Street, 1A-1L, Witty Commercial Building, 10/F, Room 1003).</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05DA5" w:rsidRDefault="00A05DA5"/>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A05DA5" w:rsidRDefault="00A05DA5"/>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28.</w:t>
            </w:r>
          </w:p>
        </w:tc>
        <w:tc>
          <w:tcPr>
            <w:tcW w:w="2327" w:type="pct"/>
          </w:tcPr>
          <w:p w:rsidR="006F55D3" w:rsidRDefault="0025067D">
            <w:r>
              <w:t>Нешнл Пайплайн Груп Бейхай Ліквіфайд Нечурал Газ Компані Лімітед (National Pipeline Group Beihai Liquefied Natural Gas Company Limited).</w:t>
            </w:r>
          </w:p>
          <w:p w:rsidR="006F55D3" w:rsidRDefault="0025067D">
            <w:r>
              <w:t>Країна реєстрації: Китайська Народна Республіка.</w:t>
            </w:r>
          </w:p>
          <w:p w:rsidR="006F55D3" w:rsidRDefault="0025067D">
            <w:r>
              <w:t>Місцезнаходження: Китайська Народна Республіка, м. Бейхай провінція Гуансі (China, Beihai, Guangxi province).</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05DA5" w:rsidRDefault="00A05DA5"/>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A05DA5" w:rsidRDefault="00A05DA5"/>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29.</w:t>
            </w:r>
          </w:p>
        </w:tc>
        <w:tc>
          <w:tcPr>
            <w:tcW w:w="2327" w:type="pct"/>
          </w:tcPr>
          <w:p w:rsidR="006F55D3" w:rsidRDefault="0025067D">
            <w:r>
              <w:t>Товариство з обмеженою відповідальністю "Науково-виробнича компанія "Прогрес" (Общество с ограниченной ответственностью "Научно-производственная компания "Прогресс", Limited Liability Company "Scientific and Production Company "Progress").</w:t>
            </w:r>
          </w:p>
          <w:p w:rsidR="006F55D3" w:rsidRDefault="0025067D">
            <w:r>
              <w:t>Країна реєстрації: Російська Федерація.</w:t>
            </w:r>
          </w:p>
          <w:p w:rsidR="006F55D3" w:rsidRDefault="0025067D">
            <w:r>
              <w:t xml:space="preserve">Відомості згідно з Єдиним державним реєстром юридичних осіб </w:t>
            </w:r>
            <w:r w:rsidR="00782A46">
              <w:t>Російської Федерації: основний державний реєстраційний номер –</w:t>
            </w:r>
            <w:r>
              <w:t xml:space="preserve"> 1167746544349.</w:t>
            </w:r>
          </w:p>
          <w:p w:rsidR="006F55D3" w:rsidRDefault="00D03474">
            <w:r>
              <w:t>Податковий номер – Російська Федерація</w:t>
            </w:r>
            <w:r w:rsidR="0025067D">
              <w:t>: 9717029320.</w:t>
            </w:r>
          </w:p>
          <w:p w:rsidR="00A05DA5" w:rsidRDefault="0025067D">
            <w:r>
              <w:t xml:space="preserve">Місцезнаходження: Російська Федерація, 127015, м. Москва, муніципальний округ Беговий, проїзд Бумажний, буд. 19, </w:t>
            </w:r>
          </w:p>
          <w:p w:rsidR="00A05DA5" w:rsidRDefault="0025067D">
            <w:r>
              <w:t xml:space="preserve">прим. 8/4В (Российская Федерация, 127015, г. Москва, муниципальный округ Беговой, проезд Бумажный, д. 19, </w:t>
            </w:r>
          </w:p>
          <w:p w:rsidR="006F55D3" w:rsidRDefault="0025067D">
            <w:r>
              <w:t>помещ. 8/4В).</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05DA5" w:rsidRDefault="00A05DA5"/>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A05DA5" w:rsidRDefault="00A05DA5"/>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30.</w:t>
            </w:r>
          </w:p>
        </w:tc>
        <w:tc>
          <w:tcPr>
            <w:tcW w:w="2327" w:type="pct"/>
          </w:tcPr>
          <w:p w:rsidR="00B41BFE" w:rsidRDefault="0025067D">
            <w:r>
              <w:t xml:space="preserve">Акціонерне товариство "Пергам-Інжиніринг" </w:t>
            </w:r>
          </w:p>
          <w:p w:rsidR="00B41BFE" w:rsidRDefault="0025067D">
            <w:r>
              <w:t xml:space="preserve">(Акционерное общество "Пергам-Инжиниринг", </w:t>
            </w:r>
          </w:p>
          <w:p w:rsidR="006F55D3" w:rsidRDefault="0025067D">
            <w:r>
              <w:t>Joint Stock Company "Pergam-Engineering").</w:t>
            </w:r>
          </w:p>
          <w:p w:rsidR="006F55D3" w:rsidRDefault="0025067D">
            <w:r>
              <w:t>Країна реєстрації: Російська Федерація.</w:t>
            </w:r>
          </w:p>
          <w:p w:rsidR="006F55D3" w:rsidRDefault="0025067D">
            <w:r>
              <w:t xml:space="preserve">Відомості згідно з Єдиним державним реєстром юридичних осіб </w:t>
            </w:r>
            <w:r w:rsidR="00782A46">
              <w:t>Російської Федерації: основний державний реєстраційний номер –</w:t>
            </w:r>
            <w:r>
              <w:t xml:space="preserve"> 1027700285612.</w:t>
            </w:r>
          </w:p>
          <w:p w:rsidR="006F55D3" w:rsidRDefault="00D03474">
            <w:r>
              <w:t>Податковий номер – Російська Федерація</w:t>
            </w:r>
            <w:r w:rsidR="0025067D">
              <w:t>: 7713226814.</w:t>
            </w:r>
          </w:p>
          <w:p w:rsidR="006F55D3" w:rsidRDefault="0025067D">
            <w:r>
              <w:t>Місцезнаходження: Російська Федерація, 127254, м. Москва, Огородний проїзд, буд. 5, споруда 4, 3-й поверх, кімн. 305 (Российская Федерация, 127254, г. Москва, Огородный проезд, д. 5, стр. 4, 3-й этаж, комн. 305).</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41BFE" w:rsidRDefault="00B41BFE"/>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B41BFE" w:rsidRDefault="00B41BFE"/>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31.</w:t>
            </w:r>
          </w:p>
        </w:tc>
        <w:tc>
          <w:tcPr>
            <w:tcW w:w="2327" w:type="pct"/>
          </w:tcPr>
          <w:p w:rsidR="00B41BFE" w:rsidRDefault="0025067D">
            <w:r>
              <w:t xml:space="preserve">Публічне акціонерне </w:t>
            </w:r>
            <w:r w:rsidR="009423C7">
              <w:t>т</w:t>
            </w:r>
            <w:r>
              <w:t>овариство "Соціальний комерційний банк Примор</w:t>
            </w:r>
            <w:r w:rsidR="00A8446C">
              <w:t>'</w:t>
            </w:r>
            <w:r>
              <w:t xml:space="preserve">я "Примсоцбанк" (Публичное акционерное общество "Социальный коммерческий банк Приморья "Примсоцбанк", </w:t>
            </w:r>
          </w:p>
          <w:p w:rsidR="006F55D3" w:rsidRDefault="0025067D">
            <w:r>
              <w:t>Public Joint Stock Company "Social Commercial Bank of Primorye "Primsotsbak").</w:t>
            </w:r>
          </w:p>
          <w:p w:rsidR="006F55D3" w:rsidRDefault="0025067D">
            <w:r>
              <w:t>Країна реєстрації: Російська Федерація.</w:t>
            </w:r>
          </w:p>
          <w:p w:rsidR="006F55D3" w:rsidRDefault="0025067D">
            <w:r>
              <w:t xml:space="preserve">Відомості згідно з Єдиним державним реєстром юридичних осіб </w:t>
            </w:r>
            <w:r w:rsidR="00782A46">
              <w:t>Російської Федерації: основний державний реєстраційний номер –</w:t>
            </w:r>
            <w:r>
              <w:t xml:space="preserve"> 1022500001061.</w:t>
            </w:r>
          </w:p>
          <w:p w:rsidR="006F55D3" w:rsidRDefault="00D03474">
            <w:r>
              <w:t>Податковий номер – Російська Федерація</w:t>
            </w:r>
            <w:r w:rsidR="0025067D">
              <w:t>: 2539013067.</w:t>
            </w:r>
          </w:p>
          <w:p w:rsidR="00B41BFE" w:rsidRDefault="0025067D">
            <w:r>
              <w:t xml:space="preserve">Місцезнаходження: Російська Федерація, 690106, Приморський край, м. Владивосток, Партизанський проспект, буд. 44 </w:t>
            </w:r>
          </w:p>
          <w:p w:rsidR="00B41BFE" w:rsidRDefault="0025067D">
            <w:r>
              <w:t xml:space="preserve">(Российская Федерация, 690106, Приморский край, </w:t>
            </w:r>
          </w:p>
          <w:p w:rsidR="006F55D3" w:rsidRDefault="0025067D">
            <w:r>
              <w:t>г. Владивосток, Партизанский проспект, д. 44).</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41BFE" w:rsidRDefault="00B41BFE"/>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B41BFE" w:rsidRDefault="00B41BFE"/>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32.</w:t>
            </w:r>
          </w:p>
        </w:tc>
        <w:tc>
          <w:tcPr>
            <w:tcW w:w="2327" w:type="pct"/>
          </w:tcPr>
          <w:p w:rsidR="00B41BFE" w:rsidRDefault="0025067D">
            <w:r>
              <w:t xml:space="preserve">Шаньдун Баоган Інтернешнл Порт Компані Лімітед </w:t>
            </w:r>
          </w:p>
          <w:p w:rsidR="006F55D3" w:rsidRDefault="0025067D">
            <w:r>
              <w:t>(Shandong Baogang International Port Company Limited).</w:t>
            </w:r>
          </w:p>
          <w:p w:rsidR="006F55D3" w:rsidRDefault="0025067D">
            <w:r>
              <w:t>Країна реєстрації: Китайська Народна Республіка.</w:t>
            </w:r>
          </w:p>
          <w:p w:rsidR="006F55D3" w:rsidRDefault="0025067D">
            <w:r>
              <w:t>Реєстраційний номер Китайської Народної Республіки: 370525200000745.</w:t>
            </w:r>
          </w:p>
          <w:p w:rsidR="006F55D3" w:rsidRDefault="00F16B07">
            <w:r>
              <w:t>Податковий номер – Китайська Народна Республіка:</w:t>
            </w:r>
            <w:r w:rsidR="0025067D">
              <w:t xml:space="preserve"> 913705005690311277.</w:t>
            </w:r>
          </w:p>
          <w:p w:rsidR="006F55D3" w:rsidRDefault="0025067D">
            <w:r>
              <w:t xml:space="preserve">Місцезнаходження: Китайська </w:t>
            </w:r>
            <w:r w:rsidR="00DB0070">
              <w:t>Народна Республіка 257091, провінція</w:t>
            </w:r>
            <w:r>
              <w:t xml:space="preserve"> Шаньдун, м. Дун'їн (China, 257091, Shandong, Dongying).</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450A5" w:rsidRDefault="00F450A5"/>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F450A5" w:rsidRDefault="00F450A5"/>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33.</w:t>
            </w:r>
          </w:p>
        </w:tc>
        <w:tc>
          <w:tcPr>
            <w:tcW w:w="2327" w:type="pct"/>
          </w:tcPr>
          <w:p w:rsidR="00F450A5" w:rsidRDefault="0025067D">
            <w:r>
              <w:t xml:space="preserve">Шаньдун Хайсін Порт Компані Лімітед </w:t>
            </w:r>
          </w:p>
          <w:p w:rsidR="006F55D3" w:rsidRDefault="0025067D">
            <w:r>
              <w:t>(SHANDONG HAIXIN PORT Company, Limited).</w:t>
            </w:r>
          </w:p>
          <w:p w:rsidR="006F55D3" w:rsidRDefault="0025067D">
            <w:r>
              <w:t>Країна реєстрації: Китайська Народна Республіка.</w:t>
            </w:r>
          </w:p>
          <w:p w:rsidR="006F55D3" w:rsidRDefault="0025067D">
            <w:r>
              <w:t>Реєстраційний номер Китайської Народної Республіки: 370525000000304.</w:t>
            </w:r>
          </w:p>
          <w:p w:rsidR="006F55D3" w:rsidRDefault="00F16B07">
            <w:r>
              <w:t>Податковий номер – Китайська Народна Республіка:</w:t>
            </w:r>
            <w:r w:rsidR="0025067D">
              <w:t xml:space="preserve"> 91370500MA3MCEN45W.</w:t>
            </w:r>
          </w:p>
          <w:p w:rsidR="00F450A5" w:rsidRDefault="0025067D">
            <w:r>
              <w:t>Місцезнаходження: Кит</w:t>
            </w:r>
            <w:r w:rsidR="00DB0070">
              <w:t xml:space="preserve">айська Народна Республіка, </w:t>
            </w:r>
          </w:p>
          <w:p w:rsidR="006F55D3" w:rsidRDefault="00DB0070">
            <w:r>
              <w:t>провінція</w:t>
            </w:r>
            <w:r w:rsidR="0025067D">
              <w:t xml:space="preserve"> Шаньдун, м. Дун'їн (China, Shandong, Dongying).</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450A5" w:rsidRDefault="00F450A5"/>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F450A5" w:rsidRDefault="00F450A5"/>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34.</w:t>
            </w:r>
          </w:p>
        </w:tc>
        <w:tc>
          <w:tcPr>
            <w:tcW w:w="2327" w:type="pct"/>
          </w:tcPr>
          <w:p w:rsidR="006F55D3" w:rsidRDefault="0025067D">
            <w:r>
              <w:t>Шаньдун Цзінган Порт Компані Лімітед (Shandong Jingang Port Company Limited).</w:t>
            </w:r>
          </w:p>
          <w:p w:rsidR="006F55D3" w:rsidRDefault="0025067D">
            <w:r>
              <w:t>Країна реєстрації: Китайська Народна Республіка.</w:t>
            </w:r>
          </w:p>
          <w:p w:rsidR="006F55D3" w:rsidRDefault="0025067D">
            <w:r>
              <w:t>Реєстраційний номер Китайської Народної Республіки: 370525200001529.</w:t>
            </w:r>
          </w:p>
          <w:p w:rsidR="006F55D3" w:rsidRDefault="00F16B07">
            <w:r>
              <w:t>Податковий номер – Китайська Народна Республіка:</w:t>
            </w:r>
            <w:r w:rsidR="0025067D">
              <w:t xml:space="preserve"> 91370500092849596A.</w:t>
            </w:r>
          </w:p>
          <w:p w:rsidR="00F450A5" w:rsidRDefault="0025067D">
            <w:r>
              <w:t>Місцезнаходження: Кит</w:t>
            </w:r>
            <w:r w:rsidR="00DB0070">
              <w:t xml:space="preserve">айська Народна Республіка, </w:t>
            </w:r>
          </w:p>
          <w:p w:rsidR="006F55D3" w:rsidRDefault="00DB0070">
            <w:r>
              <w:t>провінція</w:t>
            </w:r>
            <w:r w:rsidR="003B39DA">
              <w:t xml:space="preserve"> Шаньдун, м. Дун'</w:t>
            </w:r>
            <w:r w:rsidR="0025067D">
              <w:t>їн (China, Shandong, Dongying).</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450A5" w:rsidRDefault="00F450A5"/>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3B39DA" w:rsidRDefault="003B39DA"/>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35.</w:t>
            </w:r>
          </w:p>
        </w:tc>
        <w:tc>
          <w:tcPr>
            <w:tcW w:w="2327" w:type="pct"/>
          </w:tcPr>
          <w:p w:rsidR="006F55D3" w:rsidRDefault="0025067D">
            <w:r>
              <w:t>Шаньдун Юйлун Петрокемікал Компані (Shandong Yulong Petrochemical Company).</w:t>
            </w:r>
          </w:p>
          <w:p w:rsidR="006F55D3" w:rsidRDefault="0025067D">
            <w:r>
              <w:t>Країна реєстрації: Китайська Народна Республіка.</w:t>
            </w:r>
          </w:p>
          <w:p w:rsidR="006F55D3" w:rsidRDefault="0025067D">
            <w:r>
              <w:t>Реєстраційний номер Китайської Народної Республіки: 370681000001873.</w:t>
            </w:r>
          </w:p>
          <w:p w:rsidR="006F55D3" w:rsidRDefault="00F16B07">
            <w:r>
              <w:t>Податковий номер – Китайська Народна Республіка:</w:t>
            </w:r>
            <w:r w:rsidR="0025067D">
              <w:t xml:space="preserve"> 91370681MA3Q3PFJ1R.</w:t>
            </w:r>
          </w:p>
          <w:p w:rsidR="003B39DA" w:rsidRDefault="0025067D" w:rsidP="00DB0070">
            <w:r>
              <w:t xml:space="preserve">Місцезнаходження: Китайська Народна Республіка, </w:t>
            </w:r>
          </w:p>
          <w:p w:rsidR="006F55D3" w:rsidRDefault="0025067D" w:rsidP="00DB0070">
            <w:r>
              <w:t>пров</w:t>
            </w:r>
            <w:r w:rsidR="00DB0070">
              <w:t>інція</w:t>
            </w:r>
            <w:r>
              <w:t xml:space="preserve"> Шаньдун, м. Лункоу, (China, Shandong, Longkou City, Huangshanguan Town, Yulong Island Industrial Park).</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B39DA" w:rsidRDefault="003B39DA"/>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3B39DA" w:rsidRDefault="003B39DA"/>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36.</w:t>
            </w:r>
          </w:p>
        </w:tc>
        <w:tc>
          <w:tcPr>
            <w:tcW w:w="2327" w:type="pct"/>
          </w:tcPr>
          <w:p w:rsidR="003B39DA" w:rsidRDefault="0025067D">
            <w:r>
              <w:t xml:space="preserve">Шеньчжень Джейелефвай Текнолоджі Компані, Лімітед </w:t>
            </w:r>
          </w:p>
          <w:p w:rsidR="006F55D3" w:rsidRDefault="0025067D">
            <w:r>
              <w:t>(Shenzhen Jlfy Technology Company Limited).</w:t>
            </w:r>
          </w:p>
          <w:p w:rsidR="006F55D3" w:rsidRDefault="0025067D">
            <w:r>
              <w:t>Країна реєстрації: Китайська Народна Республіка, Особливий адміністративний район Гонконг.</w:t>
            </w:r>
          </w:p>
          <w:p w:rsidR="006F55D3" w:rsidRDefault="0025067D">
            <w:r>
              <w:t>Місцезнаходження</w:t>
            </w:r>
            <w:r w:rsidR="000248FD">
              <w:t>: Китайська Народна Республіка,</w:t>
            </w:r>
            <w:r w:rsidR="00DB0070">
              <w:t xml:space="preserve"> </w:t>
            </w:r>
            <w:r>
              <w:t>м. Шеньчжень (China, Shenzhen, Baoan District, Yanlou Street, Shanmen Community, Shanmen Road, No.97).</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B39DA" w:rsidRDefault="003B39DA"/>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3B39DA" w:rsidRDefault="003B39DA"/>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37.</w:t>
            </w:r>
          </w:p>
        </w:tc>
        <w:tc>
          <w:tcPr>
            <w:tcW w:w="2327" w:type="pct"/>
          </w:tcPr>
          <w:p w:rsidR="006F55D3" w:rsidRDefault="0025067D">
            <w:r>
              <w:t>С-Мікрон Електронік Електрік Санаї Тааххют Тіджарет Анонім Шіркеті (S-Mikron Elektronik Elektrik Sanayi Taahhuut Ticaret Anonim Sirketi).</w:t>
            </w:r>
          </w:p>
          <w:p w:rsidR="006F55D3" w:rsidRDefault="0025067D">
            <w:r>
              <w:t>Країна реєстрації: Турецька Республіка.</w:t>
            </w:r>
          </w:p>
          <w:p w:rsidR="006F55D3" w:rsidRDefault="0025067D">
            <w:r>
              <w:t>Податковий номер</w:t>
            </w:r>
            <w:r w:rsidR="00F16B07">
              <w:t xml:space="preserve"> –</w:t>
            </w:r>
            <w:r>
              <w:t xml:space="preserve"> Турецька Республіка: 7350759377.</w:t>
            </w:r>
          </w:p>
          <w:p w:rsidR="006F55D3" w:rsidRDefault="0025067D">
            <w:r>
              <w:t>Місцезнаходження: Турецька Респу</w:t>
            </w:r>
            <w:r w:rsidR="00F16B07">
              <w:t>б</w:t>
            </w:r>
            <w:r>
              <w:t>ліка, 16130, м. Бурса (Turkey, 16130, Bursa, Nilufar, Nilufer Ticaret Merkezi, 66. Sokak, No.8).</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C3171" w:rsidRDefault="006C3171"/>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6C3171" w:rsidRDefault="006C3171"/>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38.</w:t>
            </w:r>
          </w:p>
        </w:tc>
        <w:tc>
          <w:tcPr>
            <w:tcW w:w="2327" w:type="pct"/>
          </w:tcPr>
          <w:p w:rsidR="006F55D3" w:rsidRDefault="0025067D">
            <w:r>
              <w:t>Шур Технолоджі (Гонгконг) Компані Лімітед (Sure Technology (Honkong) Company Limited).</w:t>
            </w:r>
          </w:p>
          <w:p w:rsidR="006C3171" w:rsidRDefault="0025067D">
            <w:r>
              <w:t xml:space="preserve">Країна реєстрації: Китайська Народна Республіка, </w:t>
            </w:r>
          </w:p>
          <w:p w:rsidR="006F55D3" w:rsidRDefault="0025067D">
            <w:r>
              <w:t>Особливий адміністративний район Гонконг.</w:t>
            </w:r>
          </w:p>
          <w:p w:rsidR="006C3171" w:rsidRDefault="0025067D">
            <w:r>
              <w:t xml:space="preserve">Реєстраційний номер Китайської Народної Республіки, </w:t>
            </w:r>
          </w:p>
          <w:p w:rsidR="006F55D3" w:rsidRDefault="0025067D">
            <w:r>
              <w:t>Особливого адміністративного району Гонконг: 3120008.</w:t>
            </w:r>
          </w:p>
          <w:p w:rsidR="006F55D3" w:rsidRDefault="0025067D">
            <w:r>
              <w:t xml:space="preserve">Місцезнаходження: Китайська Народна Республіка, </w:t>
            </w:r>
            <w:r w:rsidR="00DB0070">
              <w:t xml:space="preserve">м. </w:t>
            </w:r>
            <w:r>
              <w:t>Гонконг, Квун Тонг (China, Hong Kong, Kwun Tong, Shing Yip Street, 27, Sunbeam Centre, Rm. 1318), Китай, Гонконг, Коулун Монгкок (China, Hong Kong, Kowloon Mongkok, Nathan Road, Building Nos 721-725, The Belgian Bank, 14/F, Unit 1406A).</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C3171" w:rsidRDefault="006C3171"/>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6C3171" w:rsidRDefault="006C3171"/>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39.</w:t>
            </w:r>
          </w:p>
        </w:tc>
        <w:tc>
          <w:tcPr>
            <w:tcW w:w="2327" w:type="pct"/>
          </w:tcPr>
          <w:p w:rsidR="006F55D3" w:rsidRDefault="0025067D">
            <w:r>
              <w:t>Віссол Коммодітіс Ф.з.о. (Wissol Commodities FZCO).</w:t>
            </w:r>
          </w:p>
          <w:p w:rsidR="006F55D3" w:rsidRDefault="0025067D">
            <w:r>
              <w:t>Країна реєстрації: Об'єднані Арабські Емірати.</w:t>
            </w:r>
          </w:p>
          <w:p w:rsidR="006F55D3" w:rsidRDefault="0025067D">
            <w:r>
              <w:t>Реєстраційний номер Об'єднаних Арабських Еміратів: DMCC201071.</w:t>
            </w:r>
          </w:p>
          <w:p w:rsidR="006C3171" w:rsidRDefault="0025067D">
            <w:r>
              <w:t xml:space="preserve">Місцезнаходження: Об'єднані Арабські Емірати, м. Дубай </w:t>
            </w:r>
          </w:p>
          <w:p w:rsidR="006F55D3" w:rsidRDefault="0025067D">
            <w:r>
              <w:t>(United Arab Emirates, Dubai, Dubai Silicon Oasis, IFZA Properties).</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C3171" w:rsidRDefault="006C3171"/>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6C3171" w:rsidRDefault="006C3171"/>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r w:rsidR="006F55D3" w:rsidTr="00CD75BA">
        <w:trPr>
          <w:jc w:val="center"/>
        </w:trPr>
        <w:tc>
          <w:tcPr>
            <w:tcW w:w="0" w:type="auto"/>
          </w:tcPr>
          <w:p w:rsidR="006F55D3" w:rsidRDefault="0025067D">
            <w:r>
              <w:lastRenderedPageBreak/>
              <w:t>40.</w:t>
            </w:r>
          </w:p>
        </w:tc>
        <w:tc>
          <w:tcPr>
            <w:tcW w:w="2327" w:type="pct"/>
          </w:tcPr>
          <w:p w:rsidR="006F55D3" w:rsidRDefault="0025067D">
            <w:r>
              <w:t>Іу Нл Е-Комерс Компані (Yw NLE-Commerce Company).</w:t>
            </w:r>
          </w:p>
          <w:p w:rsidR="006C3171" w:rsidRDefault="0025067D">
            <w:r>
              <w:t xml:space="preserve">Країна реєстрації: Китайська Народна Республіка, </w:t>
            </w:r>
          </w:p>
          <w:p w:rsidR="006F55D3" w:rsidRDefault="0025067D">
            <w:r>
              <w:t>Особливий адміністративний район Гонконг.</w:t>
            </w:r>
          </w:p>
          <w:p w:rsidR="006F55D3" w:rsidRDefault="0025067D">
            <w:r>
              <w:t xml:space="preserve">Місцезнаходження: Китайська Народна Республіка, </w:t>
            </w:r>
            <w:r w:rsidR="00DB0070">
              <w:t xml:space="preserve">м. </w:t>
            </w:r>
            <w:r>
              <w:t>Гонконг, Квун Тонг (China, Hong Kong, Kwun Tong, Shing Yip Street, 27, Sunbeam Centre, Rm 1318), Китайська Народна Республіка, провінція Чжецзян, місто Іу (China, Zhejiang Province, Yiwu City, Futian Street, Qiandian Village 1 area, Block 15, Unit 2, Room 303).</w:t>
            </w:r>
          </w:p>
        </w:tc>
        <w:tc>
          <w:tcPr>
            <w:tcW w:w="2029" w:type="pct"/>
          </w:tcPr>
          <w:p w:rsidR="006F55D3" w:rsidRDefault="0025067D">
            <w:r>
              <w:t xml:space="preserve">1) блокування </w:t>
            </w:r>
            <w:r w:rsidR="00D86A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55D3" w:rsidRDefault="0025067D">
            <w:r>
              <w:t xml:space="preserve">2) обмеження торговельних операцій (повне припинення); </w:t>
            </w:r>
          </w:p>
          <w:p w:rsidR="006F55D3" w:rsidRDefault="0025067D">
            <w:r>
              <w:t xml:space="preserve">3) обмеження, часткове чи повне припинення транзиту ресурсів, польотів та перевезень територією України (повне припинення); </w:t>
            </w:r>
          </w:p>
          <w:p w:rsidR="006F55D3" w:rsidRDefault="0025067D">
            <w:r>
              <w:t xml:space="preserve">4) запобігання виведенню капіталів за межі України; </w:t>
            </w:r>
          </w:p>
          <w:p w:rsidR="006F55D3" w:rsidRDefault="0025067D">
            <w:r>
              <w:t>5) зупинення виконання економічних та фінансових зобов</w:t>
            </w:r>
            <w:r w:rsidR="00D86A80">
              <w:t>'</w:t>
            </w:r>
            <w:r>
              <w:t xml:space="preserve">язань; </w:t>
            </w:r>
          </w:p>
          <w:p w:rsidR="006F55D3" w:rsidRDefault="0025067D">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(повне припинення); </w:t>
            </w:r>
          </w:p>
          <w:p w:rsidR="006F55D3" w:rsidRDefault="002506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C3171" w:rsidRDefault="006C3171"/>
          <w:p w:rsidR="006F55D3" w:rsidRDefault="0025067D">
            <w:r>
              <w:lastRenderedPageBreak/>
              <w:t xml:space="preserve">8) заборона здійснення публічних та оборонних закупівель товарів, робіт і послуг у юридичних </w:t>
            </w:r>
            <w:r w:rsidR="00236A4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86A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55D3" w:rsidRDefault="002506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55D3" w:rsidRDefault="002506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55D3" w:rsidRDefault="002506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55D3" w:rsidRDefault="0025067D">
            <w:r>
              <w:t xml:space="preserve">12) припинення дії торговельних угод, спільних проектів та промислових програм у певних сферах, зокрема у сфері безпеки та оборони; </w:t>
            </w:r>
          </w:p>
          <w:p w:rsidR="006F55D3" w:rsidRDefault="0025067D">
            <w:r>
              <w:t>13) заборона передання технологій, прав на об</w:t>
            </w:r>
            <w:r w:rsidR="00D86A80">
              <w:t>'</w:t>
            </w:r>
            <w:r>
              <w:t xml:space="preserve">єкти права інтелектуальної власності; </w:t>
            </w:r>
          </w:p>
          <w:p w:rsidR="006C3171" w:rsidRDefault="006C3171"/>
          <w:p w:rsidR="006F55D3" w:rsidRDefault="0025067D">
            <w:r>
              <w:lastRenderedPageBreak/>
              <w:t xml:space="preserve">14)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F55D3" w:rsidRDefault="0025067D">
            <w:r>
              <w:t>15) анулювання офіційних візитів, засідань, переговорів з питань укладення договорів чи угод.</w:t>
            </w:r>
          </w:p>
        </w:tc>
        <w:tc>
          <w:tcPr>
            <w:tcW w:w="0" w:type="auto"/>
          </w:tcPr>
          <w:p w:rsidR="006F55D3" w:rsidRDefault="0025067D">
            <w:r>
              <w:lastRenderedPageBreak/>
              <w:t>десять років</w:t>
            </w:r>
          </w:p>
        </w:tc>
      </w:tr>
    </w:tbl>
    <w:p w:rsidR="0025067D" w:rsidRDefault="0025067D" w:rsidP="0025067D">
      <w:pPr>
        <w:jc w:val="center"/>
      </w:pPr>
    </w:p>
    <w:p w:rsidR="0025067D" w:rsidRDefault="0025067D" w:rsidP="0025067D">
      <w:pPr>
        <w:jc w:val="center"/>
      </w:pPr>
      <w:r>
        <w:t>______________________________</w:t>
      </w:r>
      <w:r w:rsidR="000A1D9A">
        <w:t>________________________</w:t>
      </w:r>
    </w:p>
    <w:sectPr w:rsidR="0025067D" w:rsidSect="007B4BD8">
      <w:headerReference w:type="default" r:id="rId7"/>
      <w:headerReference w:type="first" r:id="rId8"/>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AFE" w:rsidRDefault="00AB6AFE">
      <w:r>
        <w:separator/>
      </w:r>
    </w:p>
  </w:endnote>
  <w:endnote w:type="continuationSeparator" w:id="0">
    <w:p w:rsidR="00AB6AFE" w:rsidRDefault="00AB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AFE" w:rsidRDefault="00AB6AFE">
      <w:r>
        <w:separator/>
      </w:r>
    </w:p>
  </w:footnote>
  <w:footnote w:type="continuationSeparator" w:id="0">
    <w:p w:rsidR="00AB6AFE" w:rsidRDefault="00AB6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BD8" w:rsidRDefault="007B4BD8">
    <w:pPr>
      <w:jc w:val="center"/>
    </w:pPr>
  </w:p>
  <w:p w:rsidR="007B4BD8" w:rsidRDefault="007B4BD8">
    <w:pPr>
      <w:jc w:val="center"/>
    </w:pPr>
  </w:p>
  <w:p w:rsidR="00E93334" w:rsidRDefault="00E93334">
    <w:pPr>
      <w:jc w:val="center"/>
    </w:pPr>
    <w:r>
      <w:fldChar w:fldCharType="begin"/>
    </w:r>
    <w:r>
      <w:instrText>PAGE</w:instrText>
    </w:r>
    <w:r>
      <w:fldChar w:fldCharType="separate"/>
    </w:r>
    <w:r w:rsidR="002F72C9">
      <w:rPr>
        <w:noProof/>
      </w:rPr>
      <w:t>2</w:t>
    </w:r>
    <w:r>
      <w:fldChar w:fldCharType="end"/>
    </w:r>
  </w:p>
  <w:p w:rsidR="00E93334" w:rsidRDefault="00E93334">
    <w:pPr>
      <w:spacing w:after="240"/>
      <w:jc w:val="right"/>
    </w:pPr>
    <w:r>
      <w:t>продовження додатка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334" w:rsidRDefault="00E93334" w:rsidP="0025067D">
    <w:pPr>
      <w:ind w:left="11907"/>
    </w:pPr>
  </w:p>
  <w:p w:rsidR="00E93334" w:rsidRPr="0025067D" w:rsidRDefault="00E93334" w:rsidP="002F72C9">
    <w:pPr>
      <w:ind w:left="9072"/>
      <w:jc w:val="center"/>
      <w:rPr>
        <w:lang w:val="ru-RU"/>
      </w:rPr>
    </w:pPr>
    <w:r>
      <w:t xml:space="preserve">Додаток </w:t>
    </w:r>
    <w:r>
      <w:rPr>
        <w:lang w:val="ru-RU"/>
      </w:rPr>
      <w:t>2</w:t>
    </w:r>
  </w:p>
  <w:p w:rsidR="00E93334" w:rsidRDefault="00E93334" w:rsidP="002F72C9">
    <w:pPr>
      <w:ind w:left="9072"/>
      <w:jc w:val="center"/>
    </w:pPr>
    <w:r>
      <w:t xml:space="preserve">до рішення Ради національної безпеки і оборони </w:t>
    </w:r>
    <w:r>
      <w:br/>
      <w:t>України "Про застосування персональних спеціальних економічних та інших обмежувальних заходів (санкцій)", введеного в дію Указом Президента України</w:t>
    </w:r>
  </w:p>
  <w:p w:rsidR="00E93334" w:rsidRDefault="00E93334" w:rsidP="002F72C9">
    <w:pPr>
      <w:ind w:left="9214"/>
      <w:jc w:val="center"/>
    </w:pPr>
    <w:r>
      <w:t xml:space="preserve">від </w:t>
    </w:r>
    <w:r w:rsidR="002F72C9">
      <w:rPr>
        <w:szCs w:val="28"/>
      </w:rPr>
      <w:t>26 грудня 2025 року № 997/2025</w:t>
    </w:r>
  </w:p>
  <w:p w:rsidR="00E93334" w:rsidRPr="0025067D" w:rsidRDefault="00E93334" w:rsidP="0025067D">
    <w:pPr>
      <w:pStyle w:val="a9"/>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529"/>
    <w:multiLevelType w:val="hybridMultilevel"/>
    <w:tmpl w:val="F702B62A"/>
    <w:lvl w:ilvl="0" w:tplc="F052FF5C">
      <w:start w:val="1"/>
      <w:numFmt w:val="bullet"/>
      <w:lvlText w:val="●"/>
      <w:lvlJc w:val="left"/>
      <w:pPr>
        <w:ind w:left="720" w:hanging="360"/>
      </w:pPr>
    </w:lvl>
    <w:lvl w:ilvl="1" w:tplc="1C2AF47A">
      <w:start w:val="1"/>
      <w:numFmt w:val="bullet"/>
      <w:lvlText w:val="○"/>
      <w:lvlJc w:val="left"/>
      <w:pPr>
        <w:ind w:left="1440" w:hanging="360"/>
      </w:pPr>
    </w:lvl>
    <w:lvl w:ilvl="2" w:tplc="838E7028">
      <w:start w:val="1"/>
      <w:numFmt w:val="bullet"/>
      <w:lvlText w:val="■"/>
      <w:lvlJc w:val="left"/>
      <w:pPr>
        <w:ind w:left="2160" w:hanging="360"/>
      </w:pPr>
    </w:lvl>
    <w:lvl w:ilvl="3" w:tplc="4E92CF10">
      <w:start w:val="1"/>
      <w:numFmt w:val="bullet"/>
      <w:lvlText w:val="●"/>
      <w:lvlJc w:val="left"/>
      <w:pPr>
        <w:ind w:left="2880" w:hanging="360"/>
      </w:pPr>
    </w:lvl>
    <w:lvl w:ilvl="4" w:tplc="44F03456">
      <w:start w:val="1"/>
      <w:numFmt w:val="bullet"/>
      <w:lvlText w:val="○"/>
      <w:lvlJc w:val="left"/>
      <w:pPr>
        <w:ind w:left="3600" w:hanging="360"/>
      </w:pPr>
    </w:lvl>
    <w:lvl w:ilvl="5" w:tplc="2458BF84">
      <w:start w:val="1"/>
      <w:numFmt w:val="bullet"/>
      <w:lvlText w:val="■"/>
      <w:lvlJc w:val="left"/>
      <w:pPr>
        <w:ind w:left="4320" w:hanging="360"/>
      </w:pPr>
    </w:lvl>
    <w:lvl w:ilvl="6" w:tplc="AE4E562E">
      <w:start w:val="1"/>
      <w:numFmt w:val="bullet"/>
      <w:lvlText w:val="●"/>
      <w:lvlJc w:val="left"/>
      <w:pPr>
        <w:ind w:left="5040" w:hanging="360"/>
      </w:pPr>
    </w:lvl>
    <w:lvl w:ilvl="7" w:tplc="82CAF5B4">
      <w:start w:val="1"/>
      <w:numFmt w:val="bullet"/>
      <w:lvlText w:val="●"/>
      <w:lvlJc w:val="left"/>
      <w:pPr>
        <w:ind w:left="5760" w:hanging="360"/>
      </w:pPr>
    </w:lvl>
    <w:lvl w:ilvl="8" w:tplc="7EC4A1E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displayBackgroundShap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
  <w:rsids>
    <w:rsidRoot w:val="006F55D3"/>
    <w:rsid w:val="000248FD"/>
    <w:rsid w:val="00026A7D"/>
    <w:rsid w:val="00037B2E"/>
    <w:rsid w:val="00066D89"/>
    <w:rsid w:val="000A1D9A"/>
    <w:rsid w:val="000C3945"/>
    <w:rsid w:val="00112606"/>
    <w:rsid w:val="00163AC6"/>
    <w:rsid w:val="0017753C"/>
    <w:rsid w:val="00236A41"/>
    <w:rsid w:val="0025067D"/>
    <w:rsid w:val="002C75C9"/>
    <w:rsid w:val="002E5A36"/>
    <w:rsid w:val="002F72C9"/>
    <w:rsid w:val="00384C0A"/>
    <w:rsid w:val="003B39DA"/>
    <w:rsid w:val="0040002F"/>
    <w:rsid w:val="004D56EF"/>
    <w:rsid w:val="00507D4E"/>
    <w:rsid w:val="005141B9"/>
    <w:rsid w:val="00586AB7"/>
    <w:rsid w:val="00590F42"/>
    <w:rsid w:val="005A5FFD"/>
    <w:rsid w:val="005E03BB"/>
    <w:rsid w:val="006325E1"/>
    <w:rsid w:val="006B4B8C"/>
    <w:rsid w:val="006C3171"/>
    <w:rsid w:val="006F55D3"/>
    <w:rsid w:val="006F7D72"/>
    <w:rsid w:val="00782A46"/>
    <w:rsid w:val="007A6A8C"/>
    <w:rsid w:val="007B4BD8"/>
    <w:rsid w:val="008B27BA"/>
    <w:rsid w:val="008B7DD0"/>
    <w:rsid w:val="008D0DD1"/>
    <w:rsid w:val="00905A48"/>
    <w:rsid w:val="009423C7"/>
    <w:rsid w:val="009B47F0"/>
    <w:rsid w:val="00A05DA5"/>
    <w:rsid w:val="00A545DF"/>
    <w:rsid w:val="00A8446C"/>
    <w:rsid w:val="00AB6AFE"/>
    <w:rsid w:val="00B06103"/>
    <w:rsid w:val="00B41BFE"/>
    <w:rsid w:val="00B8620F"/>
    <w:rsid w:val="00CD75BA"/>
    <w:rsid w:val="00CF280C"/>
    <w:rsid w:val="00D03474"/>
    <w:rsid w:val="00D360CE"/>
    <w:rsid w:val="00D86A80"/>
    <w:rsid w:val="00DB0070"/>
    <w:rsid w:val="00DB1AE5"/>
    <w:rsid w:val="00DC5559"/>
    <w:rsid w:val="00DC7E2F"/>
    <w:rsid w:val="00DE4F8C"/>
    <w:rsid w:val="00E26F56"/>
    <w:rsid w:val="00E63AE3"/>
    <w:rsid w:val="00E93334"/>
    <w:rsid w:val="00EB05ED"/>
    <w:rsid w:val="00F16B07"/>
    <w:rsid w:val="00F450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25067D"/>
    <w:pPr>
      <w:tabs>
        <w:tab w:val="center" w:pos="4819"/>
        <w:tab w:val="right" w:pos="9639"/>
      </w:tabs>
    </w:pPr>
  </w:style>
  <w:style w:type="character" w:customStyle="1" w:styleId="aa">
    <w:name w:val="Верхній колонтитул Знак"/>
    <w:basedOn w:val="a0"/>
    <w:link w:val="a9"/>
    <w:uiPriority w:val="99"/>
    <w:rsid w:val="0025067D"/>
  </w:style>
  <w:style w:type="paragraph" w:styleId="ab">
    <w:name w:val="footer"/>
    <w:basedOn w:val="a"/>
    <w:link w:val="ac"/>
    <w:uiPriority w:val="99"/>
    <w:unhideWhenUsed/>
    <w:rsid w:val="0025067D"/>
    <w:pPr>
      <w:tabs>
        <w:tab w:val="center" w:pos="4819"/>
        <w:tab w:val="right" w:pos="9639"/>
      </w:tabs>
    </w:pPr>
  </w:style>
  <w:style w:type="character" w:customStyle="1" w:styleId="ac">
    <w:name w:val="Нижній колонтитул Знак"/>
    <w:basedOn w:val="a0"/>
    <w:link w:val="ab"/>
    <w:uiPriority w:val="99"/>
    <w:rsid w:val="0025067D"/>
  </w:style>
  <w:style w:type="paragraph" w:styleId="ad">
    <w:name w:val="Balloon Text"/>
    <w:basedOn w:val="a"/>
    <w:link w:val="ae"/>
    <w:uiPriority w:val="99"/>
    <w:semiHidden/>
    <w:unhideWhenUsed/>
    <w:rsid w:val="002F72C9"/>
    <w:rPr>
      <w:rFonts w:ascii="Segoe UI" w:hAnsi="Segoe UI" w:cs="Segoe UI"/>
      <w:sz w:val="18"/>
      <w:szCs w:val="18"/>
    </w:rPr>
  </w:style>
  <w:style w:type="character" w:customStyle="1" w:styleId="ae">
    <w:name w:val="Текст у виносці Знак"/>
    <w:basedOn w:val="a0"/>
    <w:link w:val="ad"/>
    <w:uiPriority w:val="99"/>
    <w:semiHidden/>
    <w:rsid w:val="002F72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82988</Words>
  <Characters>47304</Characters>
  <Application>Microsoft Office Word</Application>
  <DocSecurity>0</DocSecurity>
  <Lines>394</Lines>
  <Paragraphs>260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2025-12-05T09:24:00Z</dcterms:created>
  <dcterms:modified xsi:type="dcterms:W3CDTF">2025-12-26T17:22:00Z</dcterms:modified>
</cp:coreProperties>
</file>